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5A0484" w14:paraId="2C5FD49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3F5EBB2" w14:textId="77777777" w:rsidR="005A0484" w:rsidRPr="00592317" w:rsidRDefault="005A0484">
            <w:pPr>
              <w:pStyle w:val="a3"/>
              <w:rPr>
                <w:sz w:val="20"/>
                <w:szCs w:val="20"/>
              </w:rPr>
            </w:pPr>
          </w:p>
        </w:tc>
      </w:tr>
      <w:tr w:rsidR="005A0484" w14:paraId="1E9A527F" w14:textId="77777777">
        <w:trPr>
          <w:tblCellSpacing w:w="0" w:type="dxa"/>
        </w:trPr>
        <w:tc>
          <w:tcPr>
            <w:tcW w:w="4950" w:type="pct"/>
            <w:hideMark/>
          </w:tcPr>
          <w:p w14:paraId="736AB4C3" w14:textId="334CBA44" w:rsidR="005A0484" w:rsidRDefault="005A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r w:rsidR="00004D16" w:rsidRPr="00004D16">
              <w:rPr>
                <w:sz w:val="16"/>
                <w:szCs w:val="16"/>
              </w:rPr>
              <w:t>Хивинцев</w:t>
            </w:r>
            <w:r w:rsidR="00004D16">
              <w:rPr>
                <w:sz w:val="16"/>
                <w:szCs w:val="16"/>
              </w:rPr>
              <w:t>ой</w:t>
            </w:r>
            <w:r w:rsidR="00004D16" w:rsidRPr="00004D16">
              <w:rPr>
                <w:sz w:val="16"/>
                <w:szCs w:val="16"/>
              </w:rPr>
              <w:t xml:space="preserve"> Татьян</w:t>
            </w:r>
            <w:r w:rsidR="00004D16">
              <w:rPr>
                <w:sz w:val="16"/>
                <w:szCs w:val="16"/>
              </w:rPr>
              <w:t>ы</w:t>
            </w:r>
            <w:r w:rsidR="00004D16" w:rsidRPr="00004D16">
              <w:rPr>
                <w:sz w:val="16"/>
                <w:szCs w:val="16"/>
              </w:rPr>
              <w:t xml:space="preserve"> Геннадьевн</w:t>
            </w:r>
            <w:r w:rsidR="00004D16">
              <w:rPr>
                <w:sz w:val="16"/>
                <w:szCs w:val="16"/>
              </w:rPr>
              <w:t xml:space="preserve">ы </w:t>
            </w:r>
            <w:r w:rsidR="00004D16" w:rsidRPr="00004D16">
              <w:rPr>
                <w:sz w:val="16"/>
                <w:szCs w:val="16"/>
              </w:rPr>
              <w:t>Газизова Наталья Андреевна</w:t>
            </w:r>
          </w:p>
          <w:p w14:paraId="5FA580DE" w14:textId="77777777" w:rsidR="005A0484" w:rsidRDefault="005A04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467721BC">
                <v:rect id="_x0000_i1025" style="width:0;height:.75pt" o:hralign="center" o:hrstd="t" o:hrnoshade="t" o:hr="t" fillcolor="#a0a0a0" stroked="f"/>
              </w:pict>
            </w:r>
          </w:p>
          <w:p w14:paraId="6B4DB15E" w14:textId="7F769A89" w:rsidR="005A0484" w:rsidRDefault="005A0484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163046, Архангельская область, Архангельск, Воскресенская, 59, 2 этаж, тел.: </w:t>
            </w:r>
            <w:r w:rsidR="00473EE8" w:rsidRPr="00473EE8">
              <w:rPr>
                <w:sz w:val="16"/>
                <w:szCs w:val="16"/>
              </w:rPr>
              <w:t>89600091050</w:t>
            </w:r>
            <w:r>
              <w:rPr>
                <w:sz w:val="16"/>
                <w:szCs w:val="16"/>
              </w:rPr>
              <w:t>, эл. почта: </w:t>
            </w:r>
            <w:r w:rsidR="00CE28E5" w:rsidRPr="00CE28E5">
              <w:rPr>
                <w:sz w:val="16"/>
                <w:szCs w:val="16"/>
              </w:rPr>
              <w:t>gazizova.natalya@internet.ru</w:t>
            </w:r>
          </w:p>
        </w:tc>
      </w:tr>
      <w:tr w:rsidR="005A0484" w14:paraId="4EAEAEE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15B829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1E77D285" w14:textId="77777777" w:rsidR="005A0484" w:rsidRDefault="005A0484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5A0484" w14:paraId="52F17F2B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75D3F78E" w14:textId="3CAEAAD8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 w:rsidR="00CE28E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июня 2026 г.</w:t>
            </w:r>
          </w:p>
        </w:tc>
        <w:tc>
          <w:tcPr>
            <w:tcW w:w="2500" w:type="pct"/>
            <w:vAlign w:val="center"/>
            <w:hideMark/>
          </w:tcPr>
          <w:p w14:paraId="5FCCE81D" w14:textId="77777777" w:rsidR="005A0484" w:rsidRDefault="005A048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15A87E46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23EBAEB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0FB3F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3AC74" w14:textId="5A4B890B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 </w:t>
            </w:r>
            <w:r w:rsidR="00CE28E5" w:rsidRPr="00CE28E5">
              <w:rPr>
                <w:sz w:val="20"/>
                <w:szCs w:val="20"/>
              </w:rPr>
              <w:t>Ярославской области</w:t>
            </w:r>
          </w:p>
        </w:tc>
      </w:tr>
      <w:tr w:rsidR="005A0484" w14:paraId="006E125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979E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60581" w14:textId="69C97260" w:rsidR="005A0484" w:rsidRDefault="00CE28E5">
            <w:pPr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>А82-6161/2025</w:t>
            </w:r>
          </w:p>
        </w:tc>
      </w:tr>
      <w:tr w:rsidR="005A0484" w14:paraId="2EADE81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2DD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333FA" w14:textId="6C00A84C" w:rsidR="005A0484" w:rsidRDefault="00CE28E5">
            <w:pPr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>23.07.2025</w:t>
            </w:r>
            <w:r>
              <w:rPr>
                <w:sz w:val="20"/>
                <w:szCs w:val="20"/>
              </w:rPr>
              <w:t xml:space="preserve">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  <w:tr w:rsidR="005A0484" w14:paraId="75B1DD3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E33CA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5C060" w14:textId="36900578" w:rsidR="005A0484" w:rsidRDefault="00CE28E5">
            <w:pPr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>23.07.2025</w:t>
            </w:r>
            <w:r>
              <w:rPr>
                <w:sz w:val="20"/>
                <w:szCs w:val="20"/>
              </w:rPr>
              <w:t xml:space="preserve"> </w:t>
            </w:r>
            <w:r w:rsidR="005A0484">
              <w:rPr>
                <w:sz w:val="20"/>
                <w:szCs w:val="20"/>
              </w:rPr>
              <w:t>г.</w:t>
            </w:r>
          </w:p>
        </w:tc>
      </w:tr>
    </w:tbl>
    <w:p w14:paraId="43818078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6A5CBDE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A59A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D4DC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5A0484" w14:paraId="041B338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E2A21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D3FD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5A0484" w14:paraId="04519B1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4AFBB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6608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5A0484" w14:paraId="723E411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8AEB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3234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5A0484" w14:paraId="051D392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44D2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0886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4D2631F5" w14:textId="77777777" w:rsidR="005A0484" w:rsidRPr="00592317" w:rsidRDefault="005A0484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5A0484" w14:paraId="37FEFF1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764F6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90CDB" w14:textId="19C7ACCB" w:rsidR="005A0484" w:rsidRDefault="00CE28E5">
            <w:pPr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>Хивинцева Татьяна Геннадьевна</w:t>
            </w:r>
          </w:p>
        </w:tc>
      </w:tr>
      <w:tr w:rsidR="005A0484" w14:paraId="1EEB4A1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C9415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9C019" w14:textId="36BFD80A" w:rsidR="005A0484" w:rsidRDefault="00CE28E5">
            <w:pPr>
              <w:jc w:val="right"/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>14.09.1988</w:t>
            </w:r>
          </w:p>
        </w:tc>
      </w:tr>
      <w:tr w:rsidR="005A0484" w14:paraId="1BBC501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60103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1B3D3" w14:textId="68293B05" w:rsidR="005A0484" w:rsidRDefault="00CE28E5">
            <w:pPr>
              <w:jc w:val="right"/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>гор. Павлодар Казахской ССР</w:t>
            </w:r>
          </w:p>
        </w:tc>
      </w:tr>
      <w:tr w:rsidR="005A0484" w14:paraId="799DD8B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84850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AD804" w14:textId="21E67FD5" w:rsidR="005A0484" w:rsidRDefault="00CE28E5">
            <w:pPr>
              <w:jc w:val="right"/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ab/>
              <w:t>762708029632</w:t>
            </w:r>
          </w:p>
        </w:tc>
      </w:tr>
      <w:tr w:rsidR="005A0484" w14:paraId="56FE798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F8DFE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71507" w14:textId="0306FFB5" w:rsidR="005A0484" w:rsidRDefault="00CE28E5">
            <w:pPr>
              <w:jc w:val="right"/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>195-869-690 64</w:t>
            </w:r>
          </w:p>
        </w:tc>
      </w:tr>
      <w:tr w:rsidR="005A0484" w14:paraId="2E8A7B0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8C432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BAD0C" w14:textId="2541ABA6" w:rsidR="005A0484" w:rsidRDefault="00CE28E5">
            <w:pPr>
              <w:jc w:val="right"/>
              <w:rPr>
                <w:sz w:val="20"/>
                <w:szCs w:val="20"/>
              </w:rPr>
            </w:pPr>
            <w:r w:rsidRPr="00CE28E5">
              <w:rPr>
                <w:sz w:val="20"/>
                <w:szCs w:val="20"/>
              </w:rPr>
              <w:t>150507, Россия, Ярославская область, Ярославский район, п. Ивняки, пер. Светлый, д. 2, кв. 17</w:t>
            </w:r>
          </w:p>
        </w:tc>
      </w:tr>
    </w:tbl>
    <w:p w14:paraId="119DA072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6720E90A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7499043D" w14:textId="77777777" w:rsidR="005A0484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3A488889" w14:textId="6362D03A" w:rsidR="005A0484" w:rsidRDefault="005A0484" w:rsidP="00CE28E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2FE5EFCA" w14:textId="60DB3881" w:rsidR="005A0484" w:rsidRDefault="005A0484" w:rsidP="00CE28E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232CD706" w14:textId="18458A3F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 w:rsidR="00CE28E5">
        <w:rPr>
          <w:sz w:val="20"/>
          <w:szCs w:val="20"/>
        </w:rPr>
        <w:t>10</w:t>
      </w:r>
      <w:r>
        <w:rPr>
          <w:sz w:val="20"/>
          <w:szCs w:val="20"/>
        </w:rPr>
        <w:t xml:space="preserve"> июня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5A0484" w14:paraId="43099B4A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1D554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1AA52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FC51C" w14:textId="77777777" w:rsidR="005A0484" w:rsidRDefault="005A04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473EE8" w14:paraId="417629BF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730BC" w14:textId="77777777" w:rsidR="00473EE8" w:rsidRDefault="00473E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469C2" w14:textId="2C7DC9E4" w:rsidR="004A593F" w:rsidRPr="004A593F" w:rsidRDefault="004A593F" w:rsidP="004A593F">
            <w:pPr>
              <w:jc w:val="center"/>
              <w:rPr>
                <w:sz w:val="20"/>
                <w:szCs w:val="20"/>
              </w:rPr>
            </w:pPr>
            <w:r w:rsidRPr="004A593F">
              <w:rPr>
                <w:sz w:val="20"/>
                <w:szCs w:val="20"/>
              </w:rPr>
              <w:t>Вид объекта</w:t>
            </w:r>
            <w:r>
              <w:rPr>
                <w:sz w:val="20"/>
                <w:szCs w:val="20"/>
              </w:rPr>
              <w:t>:</w:t>
            </w:r>
            <w:r w:rsidRPr="004A593F">
              <w:rPr>
                <w:sz w:val="20"/>
                <w:szCs w:val="20"/>
              </w:rPr>
              <w:t xml:space="preserve"> Иные строения, помещения и сооружения</w:t>
            </w:r>
          </w:p>
          <w:p w14:paraId="02B4D551" w14:textId="7BECE66F" w:rsidR="004A593F" w:rsidRPr="004A593F" w:rsidRDefault="004A593F" w:rsidP="004A593F">
            <w:pPr>
              <w:jc w:val="center"/>
              <w:rPr>
                <w:sz w:val="20"/>
                <w:szCs w:val="20"/>
              </w:rPr>
            </w:pPr>
            <w:r w:rsidRPr="004A593F">
              <w:rPr>
                <w:sz w:val="20"/>
                <w:szCs w:val="20"/>
              </w:rPr>
              <w:t>Назначение объекта</w:t>
            </w:r>
            <w:r>
              <w:rPr>
                <w:sz w:val="20"/>
                <w:szCs w:val="20"/>
              </w:rPr>
              <w:t xml:space="preserve">: </w:t>
            </w:r>
            <w:r w:rsidRPr="004A593F">
              <w:rPr>
                <w:sz w:val="20"/>
                <w:szCs w:val="20"/>
              </w:rPr>
              <w:t>нежилое</w:t>
            </w:r>
          </w:p>
          <w:p w14:paraId="5760A7D9" w14:textId="77777777" w:rsidR="00473EE8" w:rsidRDefault="004A593F" w:rsidP="004A593F">
            <w:pPr>
              <w:jc w:val="center"/>
              <w:rPr>
                <w:sz w:val="20"/>
                <w:szCs w:val="20"/>
              </w:rPr>
            </w:pPr>
            <w:r w:rsidRPr="004A593F">
              <w:rPr>
                <w:sz w:val="20"/>
                <w:szCs w:val="20"/>
              </w:rPr>
              <w:t>Кадастровый номер 76:17:160901:870</w:t>
            </w:r>
          </w:p>
          <w:p w14:paraId="200B4FAD" w14:textId="492791D3" w:rsidR="004A593F" w:rsidRDefault="004A593F" w:rsidP="004A593F">
            <w:pPr>
              <w:jc w:val="center"/>
              <w:rPr>
                <w:sz w:val="20"/>
                <w:szCs w:val="20"/>
              </w:rPr>
            </w:pPr>
            <w:r w:rsidRPr="004A593F">
              <w:rPr>
                <w:sz w:val="20"/>
                <w:szCs w:val="20"/>
              </w:rPr>
              <w:t>Адрес места нахождения</w:t>
            </w:r>
            <w:r>
              <w:rPr>
                <w:sz w:val="20"/>
                <w:szCs w:val="20"/>
              </w:rPr>
              <w:t xml:space="preserve">: </w:t>
            </w:r>
            <w:r w:rsidRPr="004A593F">
              <w:rPr>
                <w:sz w:val="20"/>
                <w:szCs w:val="20"/>
              </w:rPr>
              <w:t>Ярославская область, р-н Ярославский, п Ивняки, пер Светлый, д 2, пом</w:t>
            </w:r>
            <w:r>
              <w:rPr>
                <w:sz w:val="20"/>
                <w:szCs w:val="20"/>
              </w:rPr>
              <w:t>.</w:t>
            </w:r>
            <w:r w:rsidRPr="004A593F">
              <w:rPr>
                <w:sz w:val="20"/>
                <w:szCs w:val="20"/>
              </w:rPr>
              <w:t xml:space="preserve"> 3</w:t>
            </w:r>
          </w:p>
          <w:p w14:paraId="724E1D44" w14:textId="77777777" w:rsidR="004A593F" w:rsidRDefault="004A593F" w:rsidP="004A593F">
            <w:pPr>
              <w:jc w:val="center"/>
              <w:rPr>
                <w:sz w:val="20"/>
                <w:szCs w:val="20"/>
              </w:rPr>
            </w:pPr>
            <w:r w:rsidRPr="004A593F">
              <w:rPr>
                <w:sz w:val="20"/>
                <w:szCs w:val="20"/>
              </w:rPr>
              <w:t xml:space="preserve">Площадь, </w:t>
            </w:r>
            <w:r w:rsidRPr="004A593F">
              <w:rPr>
                <w:sz w:val="20"/>
                <w:szCs w:val="20"/>
              </w:rPr>
              <w:t>кв.</w:t>
            </w:r>
            <w:r>
              <w:rPr>
                <w:sz w:val="20"/>
                <w:szCs w:val="20"/>
              </w:rPr>
              <w:t xml:space="preserve"> м. </w:t>
            </w:r>
            <w:r w:rsidRPr="004A593F">
              <w:rPr>
                <w:sz w:val="20"/>
                <w:szCs w:val="20"/>
              </w:rPr>
              <w:t>7.3</w:t>
            </w:r>
          </w:p>
          <w:p w14:paraId="1C1D6CB5" w14:textId="77777777" w:rsidR="004A593F" w:rsidRDefault="004A593F" w:rsidP="004A593F">
            <w:pPr>
              <w:jc w:val="center"/>
              <w:rPr>
                <w:sz w:val="20"/>
                <w:szCs w:val="20"/>
              </w:rPr>
            </w:pPr>
            <w:r w:rsidRPr="004A593F">
              <w:rPr>
                <w:sz w:val="20"/>
                <w:szCs w:val="20"/>
              </w:rPr>
              <w:t>Этаж</w:t>
            </w:r>
            <w:r>
              <w:rPr>
                <w:sz w:val="20"/>
                <w:szCs w:val="20"/>
              </w:rPr>
              <w:t xml:space="preserve">: </w:t>
            </w:r>
            <w:r w:rsidRPr="004A593F">
              <w:rPr>
                <w:sz w:val="20"/>
                <w:szCs w:val="20"/>
              </w:rPr>
              <w:t>подвал</w:t>
            </w:r>
          </w:p>
          <w:p w14:paraId="3131BB2B" w14:textId="363E87AF" w:rsidR="005B650A" w:rsidRPr="004A593F" w:rsidRDefault="005B650A" w:rsidP="005B650A">
            <w:pPr>
              <w:jc w:val="center"/>
              <w:rPr>
                <w:sz w:val="20"/>
                <w:szCs w:val="20"/>
              </w:rPr>
            </w:pPr>
            <w:r w:rsidRPr="005B650A">
              <w:rPr>
                <w:sz w:val="20"/>
                <w:szCs w:val="20"/>
              </w:rPr>
              <w:t>Форма собственности</w:t>
            </w:r>
            <w:r>
              <w:rPr>
                <w:sz w:val="20"/>
                <w:szCs w:val="20"/>
              </w:rPr>
              <w:t xml:space="preserve">: </w:t>
            </w:r>
            <w:r w:rsidRPr="005B650A">
              <w:rPr>
                <w:sz w:val="20"/>
                <w:szCs w:val="20"/>
              </w:rPr>
              <w:t>Частная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0735A" w14:textId="53DEF066" w:rsidR="00AF1F9C" w:rsidRPr="004A593F" w:rsidRDefault="004A593F" w:rsidP="00AF1F9C">
            <w:pPr>
              <w:jc w:val="center"/>
              <w:rPr>
                <w:sz w:val="20"/>
                <w:szCs w:val="20"/>
              </w:rPr>
            </w:pPr>
            <w:r w:rsidRPr="004A593F">
              <w:rPr>
                <w:sz w:val="20"/>
                <w:szCs w:val="20"/>
              </w:rPr>
              <w:t>133</w:t>
            </w:r>
            <w:r w:rsidR="005B650A">
              <w:rPr>
                <w:sz w:val="20"/>
                <w:szCs w:val="20"/>
              </w:rPr>
              <w:t xml:space="preserve"> </w:t>
            </w:r>
            <w:r w:rsidRPr="004A593F">
              <w:rPr>
                <w:sz w:val="20"/>
                <w:szCs w:val="20"/>
              </w:rPr>
              <w:t>356</w:t>
            </w:r>
          </w:p>
        </w:tc>
      </w:tr>
      <w:tr w:rsidR="005A0484" w14:paraId="4210E854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C6D5C" w14:textId="77777777" w:rsidR="005A0484" w:rsidRDefault="005A048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C4E9E" w14:textId="396E3473" w:rsidR="005A0484" w:rsidRPr="004A593F" w:rsidRDefault="004A593F">
            <w:pPr>
              <w:jc w:val="right"/>
              <w:rPr>
                <w:b/>
                <w:bCs/>
                <w:sz w:val="20"/>
                <w:szCs w:val="20"/>
              </w:rPr>
            </w:pPr>
            <w:r w:rsidRPr="004A593F">
              <w:rPr>
                <w:b/>
                <w:bCs/>
                <w:sz w:val="20"/>
                <w:szCs w:val="20"/>
              </w:rPr>
              <w:t>133</w:t>
            </w:r>
            <w:r w:rsidR="005B650A">
              <w:rPr>
                <w:b/>
                <w:bCs/>
                <w:sz w:val="20"/>
                <w:szCs w:val="20"/>
              </w:rPr>
              <w:t xml:space="preserve"> </w:t>
            </w:r>
            <w:r w:rsidRPr="004A593F">
              <w:rPr>
                <w:b/>
                <w:bCs/>
                <w:sz w:val="20"/>
                <w:szCs w:val="20"/>
              </w:rPr>
              <w:t>356</w:t>
            </w:r>
          </w:p>
        </w:tc>
      </w:tr>
    </w:tbl>
    <w:p w14:paraId="1DADABB2" w14:textId="77777777" w:rsidR="005A0484" w:rsidRDefault="005A0484">
      <w:pPr>
        <w:rPr>
          <w:sz w:val="20"/>
          <w:szCs w:val="20"/>
        </w:rPr>
      </w:pPr>
    </w:p>
    <w:p w14:paraId="2AA08297" w14:textId="77777777" w:rsidR="005A0484" w:rsidRPr="00592317" w:rsidRDefault="005A0484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6ABE93CC" w14:textId="44C86550" w:rsidR="00AF1F9C" w:rsidRDefault="00AF1F9C" w:rsidP="00AF1F9C">
      <w:pPr>
        <w:rPr>
          <w:sz w:val="20"/>
          <w:szCs w:val="20"/>
        </w:rPr>
      </w:pPr>
      <w:r w:rsidRPr="00AF1F9C">
        <w:rPr>
          <w:sz w:val="20"/>
          <w:szCs w:val="20"/>
        </w:rPr>
        <w:t>Лот №1</w:t>
      </w:r>
    </w:p>
    <w:p w14:paraId="56E39706" w14:textId="77777777" w:rsidR="005B650A" w:rsidRPr="00AF1F9C" w:rsidRDefault="005B650A" w:rsidP="00AF1F9C">
      <w:pPr>
        <w:rPr>
          <w:sz w:val="20"/>
          <w:szCs w:val="20"/>
        </w:rPr>
      </w:pPr>
    </w:p>
    <w:p w14:paraId="2BAB9894" w14:textId="77777777" w:rsidR="005B650A" w:rsidRPr="005B650A" w:rsidRDefault="005B650A" w:rsidP="005B650A">
      <w:pPr>
        <w:rPr>
          <w:sz w:val="20"/>
          <w:szCs w:val="20"/>
        </w:rPr>
      </w:pPr>
      <w:r w:rsidRPr="005B650A">
        <w:rPr>
          <w:sz w:val="20"/>
          <w:szCs w:val="20"/>
        </w:rPr>
        <w:t>Вид объекта: Иные строения, помещения и сооружения</w:t>
      </w:r>
    </w:p>
    <w:p w14:paraId="710942C0" w14:textId="77777777" w:rsidR="005B650A" w:rsidRPr="005B650A" w:rsidRDefault="005B650A" w:rsidP="005B650A">
      <w:pPr>
        <w:rPr>
          <w:sz w:val="20"/>
          <w:szCs w:val="20"/>
        </w:rPr>
      </w:pPr>
      <w:r w:rsidRPr="005B650A">
        <w:rPr>
          <w:sz w:val="20"/>
          <w:szCs w:val="20"/>
        </w:rPr>
        <w:t>Назначение объекта: нежилое</w:t>
      </w:r>
    </w:p>
    <w:p w14:paraId="0B52A98D" w14:textId="77777777" w:rsidR="005B650A" w:rsidRPr="005B650A" w:rsidRDefault="005B650A" w:rsidP="005B650A">
      <w:pPr>
        <w:rPr>
          <w:sz w:val="20"/>
          <w:szCs w:val="20"/>
        </w:rPr>
      </w:pPr>
      <w:r w:rsidRPr="005B650A">
        <w:rPr>
          <w:sz w:val="20"/>
          <w:szCs w:val="20"/>
        </w:rPr>
        <w:t>Кадастровый номер 76:17:160901:870</w:t>
      </w:r>
    </w:p>
    <w:p w14:paraId="7D3F4BFA" w14:textId="77777777" w:rsidR="005B650A" w:rsidRPr="005B650A" w:rsidRDefault="005B650A" w:rsidP="005B650A">
      <w:pPr>
        <w:rPr>
          <w:sz w:val="20"/>
          <w:szCs w:val="20"/>
        </w:rPr>
      </w:pPr>
      <w:r w:rsidRPr="005B650A">
        <w:rPr>
          <w:sz w:val="20"/>
          <w:szCs w:val="20"/>
        </w:rPr>
        <w:t>Адрес места нахождения: Ярославская область, р-н Ярославский, п Ивняки, пер Светлый, д 2, пом. 3</w:t>
      </w:r>
    </w:p>
    <w:p w14:paraId="0052BA26" w14:textId="77777777" w:rsidR="005B650A" w:rsidRPr="005B650A" w:rsidRDefault="005B650A" w:rsidP="005B650A">
      <w:pPr>
        <w:rPr>
          <w:sz w:val="20"/>
          <w:szCs w:val="20"/>
        </w:rPr>
      </w:pPr>
      <w:r w:rsidRPr="005B650A">
        <w:rPr>
          <w:sz w:val="20"/>
          <w:szCs w:val="20"/>
        </w:rPr>
        <w:t>Площадь, кв. м. 7.3</w:t>
      </w:r>
    </w:p>
    <w:p w14:paraId="10192A02" w14:textId="3C14FA83" w:rsidR="00AF1F9C" w:rsidRDefault="005B650A" w:rsidP="005B650A">
      <w:pPr>
        <w:rPr>
          <w:sz w:val="20"/>
          <w:szCs w:val="20"/>
        </w:rPr>
      </w:pPr>
      <w:r w:rsidRPr="005B650A">
        <w:rPr>
          <w:sz w:val="20"/>
          <w:szCs w:val="20"/>
        </w:rPr>
        <w:t>Этаж: подвал</w:t>
      </w:r>
    </w:p>
    <w:p w14:paraId="0BDB4770" w14:textId="496BE7EF" w:rsidR="005B650A" w:rsidRDefault="005B650A" w:rsidP="005B650A">
      <w:pPr>
        <w:rPr>
          <w:sz w:val="20"/>
          <w:szCs w:val="20"/>
        </w:rPr>
      </w:pPr>
      <w:r w:rsidRPr="005B650A">
        <w:rPr>
          <w:sz w:val="20"/>
          <w:szCs w:val="20"/>
        </w:rPr>
        <w:t>Форма собственности: Частная</w:t>
      </w:r>
    </w:p>
    <w:p w14:paraId="68F6890E" w14:textId="77777777" w:rsidR="00AF1F9C" w:rsidRPr="00AF1F9C" w:rsidRDefault="00AF1F9C" w:rsidP="00AF1F9C">
      <w:pPr>
        <w:rPr>
          <w:sz w:val="20"/>
          <w:szCs w:val="20"/>
        </w:rPr>
      </w:pPr>
    </w:p>
    <w:p w14:paraId="4D43599F" w14:textId="3BFA4B61" w:rsidR="00AF1F9C" w:rsidRDefault="005B650A" w:rsidP="00AF1F9C">
      <w:pPr>
        <w:rPr>
          <w:sz w:val="20"/>
          <w:szCs w:val="20"/>
        </w:rPr>
      </w:pPr>
      <w:hyperlink r:id="rId7" w:history="1">
        <w:r w:rsidRPr="007E2ED9">
          <w:rPr>
            <w:rStyle w:val="a6"/>
            <w:sz w:val="20"/>
            <w:szCs w:val="20"/>
          </w:rPr>
          <w:t>https://lk.rosreestr.ru/eservices/real-estate-objects-online</w:t>
        </w:r>
      </w:hyperlink>
    </w:p>
    <w:p w14:paraId="7BB5F718" w14:textId="77777777" w:rsidR="005B650A" w:rsidRDefault="005B650A" w:rsidP="00AF1F9C">
      <w:pPr>
        <w:rPr>
          <w:sz w:val="20"/>
          <w:szCs w:val="20"/>
        </w:rPr>
      </w:pPr>
    </w:p>
    <w:p w14:paraId="2BD1F963" w14:textId="6935363A" w:rsidR="005A0484" w:rsidRDefault="00AF1F9C" w:rsidP="00F9240A">
      <w:pPr>
        <w:rPr>
          <w:sz w:val="20"/>
          <w:szCs w:val="20"/>
        </w:rPr>
      </w:pPr>
      <w:r w:rsidRPr="00AF1F9C">
        <w:rPr>
          <w:sz w:val="20"/>
          <w:szCs w:val="20"/>
        </w:rPr>
        <w:t xml:space="preserve">Кадастровая стоимость </w:t>
      </w:r>
      <w:r w:rsidR="005B650A" w:rsidRPr="005B650A">
        <w:rPr>
          <w:sz w:val="20"/>
          <w:szCs w:val="20"/>
        </w:rPr>
        <w:t>133</w:t>
      </w:r>
      <w:r w:rsidR="005B650A">
        <w:rPr>
          <w:sz w:val="20"/>
          <w:szCs w:val="20"/>
        </w:rPr>
        <w:t xml:space="preserve"> </w:t>
      </w:r>
      <w:r w:rsidR="005B650A" w:rsidRPr="005B650A">
        <w:rPr>
          <w:sz w:val="20"/>
          <w:szCs w:val="20"/>
        </w:rPr>
        <w:t>356</w:t>
      </w:r>
      <w:r w:rsidR="005B650A" w:rsidRPr="005B650A">
        <w:rPr>
          <w:sz w:val="20"/>
          <w:szCs w:val="20"/>
        </w:rPr>
        <w:t xml:space="preserve"> </w:t>
      </w:r>
      <w:r w:rsidRPr="00AF1F9C">
        <w:rPr>
          <w:sz w:val="20"/>
          <w:szCs w:val="20"/>
        </w:rPr>
        <w:t xml:space="preserve">рублей, </w:t>
      </w:r>
      <w:r w:rsidR="00F9240A">
        <w:rPr>
          <w:sz w:val="20"/>
          <w:szCs w:val="20"/>
        </w:rPr>
        <w:t xml:space="preserve">итого </w:t>
      </w:r>
      <w:r w:rsidR="005B650A" w:rsidRPr="005B650A">
        <w:rPr>
          <w:sz w:val="20"/>
          <w:szCs w:val="20"/>
        </w:rPr>
        <w:t>133</w:t>
      </w:r>
      <w:r w:rsidR="005B650A">
        <w:rPr>
          <w:sz w:val="20"/>
          <w:szCs w:val="20"/>
        </w:rPr>
        <w:t xml:space="preserve"> </w:t>
      </w:r>
      <w:r w:rsidR="005B650A" w:rsidRPr="005B650A">
        <w:rPr>
          <w:sz w:val="20"/>
          <w:szCs w:val="20"/>
        </w:rPr>
        <w:t>356</w:t>
      </w:r>
      <w:r w:rsidRPr="00AF1F9C">
        <w:rPr>
          <w:sz w:val="20"/>
          <w:szCs w:val="20"/>
        </w:rPr>
        <w:t>.</w:t>
      </w:r>
    </w:p>
    <w:p w14:paraId="0D632242" w14:textId="4BAD93CA" w:rsidR="00004D16" w:rsidRDefault="00004D16" w:rsidP="00F9240A">
      <w:pPr>
        <w:rPr>
          <w:sz w:val="20"/>
          <w:szCs w:val="20"/>
        </w:rPr>
      </w:pPr>
    </w:p>
    <w:p w14:paraId="5D0B8FA9" w14:textId="65B6A329" w:rsidR="005B650A" w:rsidRDefault="005B650A" w:rsidP="00F9240A">
      <w:pPr>
        <w:rPr>
          <w:sz w:val="20"/>
          <w:szCs w:val="20"/>
        </w:rPr>
      </w:pPr>
      <w:r>
        <w:rPr>
          <w:sz w:val="20"/>
          <w:szCs w:val="20"/>
        </w:rPr>
        <w:t xml:space="preserve">Фото объекта: </w:t>
      </w:r>
    </w:p>
    <w:p w14:paraId="2A9E4937" w14:textId="156B9D59" w:rsidR="005B650A" w:rsidRDefault="005B650A" w:rsidP="00F9240A">
      <w:pPr>
        <w:rPr>
          <w:sz w:val="20"/>
          <w:szCs w:val="20"/>
        </w:rPr>
      </w:pPr>
    </w:p>
    <w:p w14:paraId="5C80150E" w14:textId="496E85C4" w:rsidR="005B650A" w:rsidRDefault="005B650A" w:rsidP="00F9240A">
      <w:pPr>
        <w:rPr>
          <w:noProof/>
          <w:sz w:val="20"/>
          <w:szCs w:val="20"/>
        </w:rPr>
      </w:pPr>
      <w:r w:rsidRPr="005B650A">
        <w:rPr>
          <w:noProof/>
          <w:sz w:val="20"/>
          <w:szCs w:val="20"/>
        </w:rPr>
        <w:lastRenderedPageBreak/>
        <w:drawing>
          <wp:inline distT="0" distB="0" distL="0" distR="0" wp14:anchorId="142596E8" wp14:editId="06781FF4">
            <wp:extent cx="6191250" cy="8353425"/>
            <wp:effectExtent l="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27D28" w14:textId="1E383092" w:rsidR="005B650A" w:rsidRDefault="005B650A" w:rsidP="00F9240A">
      <w:pPr>
        <w:rPr>
          <w:noProof/>
          <w:sz w:val="20"/>
          <w:szCs w:val="20"/>
        </w:rPr>
      </w:pPr>
    </w:p>
    <w:p w14:paraId="6CAC102F" w14:textId="4F6DEE08" w:rsidR="005B650A" w:rsidRDefault="005B650A" w:rsidP="00F9240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F79094A" wp14:editId="76A5BDC4">
            <wp:extent cx="6335395" cy="83654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836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6B543C" w14:textId="1B8B7CD5" w:rsidR="005B650A" w:rsidRDefault="005B650A" w:rsidP="00F9240A">
      <w:pPr>
        <w:rPr>
          <w:noProof/>
          <w:sz w:val="20"/>
          <w:szCs w:val="20"/>
        </w:rPr>
      </w:pPr>
    </w:p>
    <w:p w14:paraId="5140B498" w14:textId="611C5F76" w:rsidR="005B650A" w:rsidRDefault="005B650A" w:rsidP="00F9240A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1FE5279D" wp14:editId="575E8B8C">
            <wp:extent cx="3604895" cy="76320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763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84EBE" w14:textId="77777777" w:rsidR="005B650A" w:rsidRDefault="005B650A" w:rsidP="00F9240A">
      <w:pPr>
        <w:rPr>
          <w:sz w:val="20"/>
          <w:szCs w:val="20"/>
        </w:rPr>
      </w:pPr>
    </w:p>
    <w:p w14:paraId="5EEBD275" w14:textId="77777777" w:rsidR="00004D16" w:rsidRDefault="00004D16" w:rsidP="00F9240A">
      <w:pPr>
        <w:rPr>
          <w:sz w:val="20"/>
          <w:szCs w:val="20"/>
        </w:rPr>
      </w:pPr>
    </w:p>
    <w:p w14:paraId="64B7CB65" w14:textId="7E84DC88" w:rsidR="00BC2E1D" w:rsidRPr="00592317" w:rsidRDefault="00BC2E1D">
      <w:pPr>
        <w:pStyle w:val="a3"/>
        <w:rPr>
          <w:noProof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3"/>
        <w:gridCol w:w="2720"/>
        <w:gridCol w:w="2649"/>
      </w:tblGrid>
      <w:tr w:rsidR="005A0484" w14:paraId="2378D220" w14:textId="77777777">
        <w:trPr>
          <w:tblCellSpacing w:w="0" w:type="dxa"/>
        </w:trPr>
        <w:tc>
          <w:tcPr>
            <w:tcW w:w="5250" w:type="dxa"/>
            <w:hideMark/>
          </w:tcPr>
          <w:p w14:paraId="7A02C63E" w14:textId="1F75DEB1" w:rsidR="005A0484" w:rsidRPr="00592317" w:rsidRDefault="005A0484">
            <w:pPr>
              <w:pStyle w:val="a3"/>
              <w:rPr>
                <w:b/>
                <w:bCs/>
                <w:sz w:val="20"/>
                <w:szCs w:val="20"/>
              </w:rPr>
            </w:pPr>
            <w:r w:rsidRPr="00592317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92317">
              <w:rPr>
                <w:b/>
                <w:bCs/>
                <w:sz w:val="20"/>
                <w:szCs w:val="20"/>
              </w:rPr>
              <w:br/>
            </w:r>
            <w:r w:rsidR="00CE28E5" w:rsidRPr="00CE28E5">
              <w:rPr>
                <w:b/>
                <w:bCs/>
                <w:sz w:val="20"/>
                <w:szCs w:val="20"/>
              </w:rPr>
              <w:t>Хивинцевой Татьяны Геннадьевны</w:t>
            </w:r>
          </w:p>
        </w:tc>
        <w:tc>
          <w:tcPr>
            <w:tcW w:w="3300" w:type="dxa"/>
            <w:vAlign w:val="center"/>
            <w:hideMark/>
          </w:tcPr>
          <w:p w14:paraId="577C2F95" w14:textId="77777777" w:rsidR="005A0484" w:rsidRPr="00592317" w:rsidRDefault="005A0484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523A5918" w14:textId="4D89A785" w:rsidR="005A0484" w:rsidRPr="00592317" w:rsidRDefault="00CE28E5">
            <w:pPr>
              <w:pStyle w:val="a3"/>
              <w:jc w:val="right"/>
              <w:rPr>
                <w:sz w:val="20"/>
                <w:szCs w:val="20"/>
              </w:rPr>
            </w:pPr>
            <w:r w:rsidRPr="00CE28E5">
              <w:rPr>
                <w:b/>
                <w:bCs/>
                <w:sz w:val="20"/>
                <w:szCs w:val="20"/>
              </w:rPr>
              <w:t>Газизова Наталья Андреевна</w:t>
            </w:r>
          </w:p>
        </w:tc>
      </w:tr>
    </w:tbl>
    <w:p w14:paraId="6D21D862" w14:textId="77777777" w:rsidR="005A0484" w:rsidRDefault="005A0484"/>
    <w:sectPr w:rsidR="005A0484">
      <w:footerReference w:type="default" r:id="rId11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1D1EB" w14:textId="77777777" w:rsidR="004C7415" w:rsidRDefault="004C7415">
      <w:r>
        <w:separator/>
      </w:r>
    </w:p>
  </w:endnote>
  <w:endnote w:type="continuationSeparator" w:id="0">
    <w:p w14:paraId="25268344" w14:textId="77777777" w:rsidR="004C7415" w:rsidRDefault="004C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648E" w14:textId="77777777" w:rsidR="005A0484" w:rsidRDefault="005A0484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10C37102" w14:textId="77777777" w:rsidR="005A0484" w:rsidRDefault="005A0484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181EC" w14:textId="77777777" w:rsidR="004C7415" w:rsidRDefault="004C7415">
      <w:r>
        <w:separator/>
      </w:r>
    </w:p>
  </w:footnote>
  <w:footnote w:type="continuationSeparator" w:id="0">
    <w:p w14:paraId="75C0DFCE" w14:textId="77777777" w:rsidR="004C7415" w:rsidRDefault="004C7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F7B7B"/>
    <w:multiLevelType w:val="multilevel"/>
    <w:tmpl w:val="306C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17"/>
    <w:rsid w:val="00004D16"/>
    <w:rsid w:val="00473EE8"/>
    <w:rsid w:val="004A593F"/>
    <w:rsid w:val="004C7415"/>
    <w:rsid w:val="00592317"/>
    <w:rsid w:val="005A0484"/>
    <w:rsid w:val="005B650A"/>
    <w:rsid w:val="008D35D1"/>
    <w:rsid w:val="00A36F3B"/>
    <w:rsid w:val="00AF1F9C"/>
    <w:rsid w:val="00BC2E1D"/>
    <w:rsid w:val="00CE28E5"/>
    <w:rsid w:val="00F9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464EB"/>
  <w15:chartTrackingRefBased/>
  <w15:docId w15:val="{20A19E4A-FA55-4ACF-98F0-CCCD0A91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B650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B6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VU8K</dc:creator>
  <cp:keywords/>
  <dc:description/>
  <cp:lastModifiedBy>Admin</cp:lastModifiedBy>
  <cp:revision>2</cp:revision>
  <cp:lastPrinted>2026-06-04T09:49:00Z</cp:lastPrinted>
  <dcterms:created xsi:type="dcterms:W3CDTF">2026-06-10T13:15:00Z</dcterms:created>
  <dcterms:modified xsi:type="dcterms:W3CDTF">2026-06-10T13:15:00Z</dcterms:modified>
</cp:coreProperties>
</file>