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Макарича Николая Фёдорович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  <a:miter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20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Сахалинской области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А59-2837/2025 Н.В. Кублицкая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28.07.2025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Макарич Николай Фёдорович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06.04.1956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дер. Щитковичи Стародорожский р-н Минская обл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650109502173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062-240-438 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694010, Сахалинская область, село Третья Падь, ул Садовая, д 16/3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</w:t>
      </w:r>
      <w:r>
        <w:rPr>
          <w:sz w:val="20"/>
          <w:szCs w:val="20"/>
        </w:rPr>
        <w:t xml:space="preserve">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</w:t>
      </w:r>
      <w:r>
        <w:rPr>
          <w:sz w:val="20"/>
          <w:szCs w:val="20"/>
        </w:rPr>
        <w:t xml:space="preserve">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</w:t>
      </w:r>
      <w:r>
        <w:rPr>
          <w:sz w:val="20"/>
          <w:szCs w:val="20"/>
        </w:rPr>
        <w:t xml:space="preserve">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</w:t>
      </w:r>
      <w:r>
        <w:rPr>
          <w:sz w:val="20"/>
          <w:szCs w:val="20"/>
        </w:rPr>
        <w:t xml:space="preserve">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авто.ру</w:t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20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ТОЙОТА ИПСУМ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1992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М785ВЕ65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универсал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M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белый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1885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500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336000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336000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91166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75626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391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08.0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omsk/avtomobili/toyota_ipsum_2.2_at_2000_bityy_400_000_km_4415917864?context=H4sIAAAAAAAA_wE_AMD_YToyOntzOjEzOiJsb2NhbFByaW9yaXR5IjtiOjA7czoxOiJ4IjtzOjE2OiJGTjZCR2I1bXY1NXNLZkFkIjt9m4AjFj8AAAA" w:history="1">
        <w:r>
          <w:rPr>
            <w:rStyle w:val="175"/>
            <w:sz w:val="20"/>
            <w:szCs w:val="20"/>
            <w:highlight w:val="none"/>
          </w:rPr>
          <w:t xml:space="preserve">https://www.avito.ru/omsk/avtomobili/toyota_ipsum_2.2_at_2000_bityy_400_000_km_4415917864?context=H4sIAAAAAAAA_wE_AMD_YToyOntzOjEzOiJsb2NhbFByaW9yaXR5IjtiOjA7czoxOiJ4IjtzOjE2OiJGTjZCR2I1bXY1NXNLZkFkIjt9m4AjFj8AAAA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2899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592288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928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88.1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www.avito.ru/achinsk/avtomobili/toyota_ipsum_2.0_at_1996_bityy_480_000_km_7931283699?context=H4sIAAAAAAAA_wE_AMD_YToyOntzOjEzOiJsb2NhbFByaW9yaXR5IjtiOjA7czoxOiJ4IjtzOjE2OiJGTjZCR2I1bXY1NXNLZkFkIjt9m4AjFj8AAAA" w:history="1">
        <w:r>
          <w:rPr>
            <w:rStyle w:val="175"/>
            <w:sz w:val="20"/>
            <w:szCs w:val="20"/>
            <w:highlight w:val="none"/>
          </w:rPr>
          <w:t xml:space="preserve">https://www.avito.ru/achinsk/avtomobili/toyota_ipsum_2.0_at_1996_bityy_480_000_km_7931283699?context=H4sIAAAAAAAA_wE_AMD_YToyOntzOjEzOiJsb2NhbFByaW9yaXR5IjtiOjA7czoxOiJ4IjtzOjE2OiJGTjZCR2I1bXY1NXNLZkFkIjt9m4AjFj8AAAA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24102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65903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52410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12.68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auto.ru/cars/used/sale/toyota/ipsum/1130301906-9b820d91/" w:history="1">
        <w:r>
          <w:rPr>
            <w:rStyle w:val="175"/>
            <w:sz w:val="20"/>
            <w:szCs w:val="20"/>
            <w:highlight w:val="none"/>
          </w:rPr>
          <w:t xml:space="preserve">https://auto.ru/cars/used/sale/toyota/ipsum/1130301906-9b820d91/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19949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82060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1994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09.41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toyota/ipsum/1131413027-64a001b0/" w:history="1">
        <w:r>
          <w:rPr>
            <w:rStyle w:val="175"/>
            <w:sz w:val="20"/>
            <w:szCs w:val="20"/>
            <w:highlight w:val="none"/>
          </w:rPr>
          <w:t xml:space="preserve">https://auto.ru/cars/used/sale/toyota/ipsum/1131413027-64a001b0/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4049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22862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4940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89.01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auto.ru/cars/used/sale/toyota/ipsum/1131413027-64a001b0/" w:history="1">
        <w:r>
          <w:rPr>
            <w:rStyle w:val="175"/>
            <w:sz w:val="20"/>
            <w:szCs w:val="20"/>
            <w:highlight w:val="none"/>
          </w:rPr>
          <w:t xml:space="preserve">https://auto.ru/cars/used/sale/toyota/ipsum/1131413027-64a001b0/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336000</w:t>
      </w: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2</w:t>
      </w:r>
      <w:r/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  <w:t xml:space="preserve">000,00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00750" cy="726757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02043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00750" cy="7267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2.50pt;height:572.2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3552477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52726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35524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279.72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6"/>
        <w:rPr>
          <w:sz w:val="20"/>
          <w:szCs w:val="20"/>
        </w:rPr>
      </w:pPr>
      <w:r>
        <w:rPr>
          <w:sz w:val="20"/>
          <w:szCs w:val="20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438525" cy="438150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22108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438524" cy="4381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70.75pt;height:345.0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95750" cy="2676525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7071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095749" cy="2676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22.50pt;height:210.75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9800" cy="85153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0398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019799" cy="851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4.00pt;height:670.5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383736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0374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300469" cy="7383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10pt;height:581.40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Макарича Николая Фёдоровича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0" w:default="1">
    <w:name w:val="Default Paragraph Font"/>
    <w:uiPriority w:val="1"/>
    <w:semiHidden/>
    <w:unhideWhenUsed/>
  </w:style>
  <w:style w:type="numbering" w:styleId="1301" w:default="1">
    <w:name w:val="No List"/>
    <w:uiPriority w:val="99"/>
    <w:semiHidden/>
    <w:unhideWhenUsed/>
  </w:style>
  <w:style w:type="table" w:styleId="1302" w:default="1">
    <w:name w:val="Normal Table"/>
    <w:uiPriority w:val="99"/>
    <w:semiHidden/>
    <w:unhideWhenUsed/>
    <w:tblPr/>
  </w:style>
  <w:style w:type="paragraph" w:styleId="1_1036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omsk/avtomobili/toyota_ipsum_2.2_at_2000_bityy_400_000_km_4415917864?context=H4sIAAAAAAAA_wE_AMD_YToyOntzOjEzOiJsb2NhbFByaW9yaXR5IjtiOjA7czoxOiJ4IjtzOjE2OiJGTjZCR2I1bXY1NXNLZkFkIjt9m4AjFj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avito.ru/achinsk/avtomobili/toyota_ipsum_2.0_at_1996_bityy_480_000_km_7931283699?context=H4sIAAAAAAAA_wE_AMD_YToyOntzOjEzOiJsb2NhbFByaW9yaXR5IjtiOjA7czoxOiJ4IjtzOjE2OiJGTjZCR2I1bXY1NXNLZkFkIjt9m4AjFj8AAAA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auto.ru/cars/used/sale/toyota/ipsum/1130301906-9b820d91/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toyota/ipsum/1131413027-64a001b0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auto.ru/cars/used/sale/toyota/ipsum/1131413027-64a001b0/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2026-04-20T18:34:00Z</dcterms:created>
  <dcterms:modified xsi:type="dcterms:W3CDTF">2026-04-20T19:18:50Z</dcterms:modified>
  <cp:version>1048576</cp:version>
</cp:coreProperties>
</file>