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73DB4" w14:textId="7E288B2D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  <w:r w:rsidR="00962EC3">
        <w:rPr>
          <w:rFonts w:ascii="Times New Roman" w:hAnsi="Times New Roman"/>
          <w:b/>
          <w:bCs/>
        </w:rPr>
        <w:br/>
        <w:t>(ДВИЖИМОЕ ИМУЩЕСТВО)</w:t>
      </w:r>
    </w:p>
    <w:p w14:paraId="21714DCF" w14:textId="65DC68BF" w:rsidR="00EA5080" w:rsidRDefault="009800DA" w:rsidP="005C6305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</w:rPr>
      </w:pPr>
      <w:r w:rsidRPr="009800DA">
        <w:rPr>
          <w:rFonts w:ascii="Times New Roman" w:hAnsi="Times New Roman"/>
          <w:noProof/>
        </w:rPr>
        <w:t>г. Ялта</w:t>
      </w:r>
      <w:r w:rsidR="005C6305">
        <w:rPr>
          <w:rFonts w:ascii="Times New Roman" w:hAnsi="Times New Roman"/>
          <w:noProof/>
        </w:rPr>
        <w:tab/>
      </w:r>
      <w:r w:rsidR="00BB2D57">
        <w:rPr>
          <w:rFonts w:ascii="Times New Roman" w:hAnsi="Times New Roman"/>
          <w:noProof/>
        </w:rPr>
        <w:t>«</w:t>
      </w:r>
      <w:r w:rsidR="009931DB">
        <w:rPr>
          <w:rFonts w:ascii="Times New Roman" w:hAnsi="Times New Roman"/>
          <w:noProof/>
        </w:rPr>
        <w:t>___</w:t>
      </w:r>
      <w:r w:rsidR="00BB2D57">
        <w:rPr>
          <w:rFonts w:ascii="Times New Roman" w:hAnsi="Times New Roman"/>
          <w:noProof/>
        </w:rPr>
        <w:t>»</w:t>
      </w:r>
      <w:r w:rsidR="00394ADC">
        <w:rPr>
          <w:rFonts w:ascii="Times New Roman" w:hAnsi="Times New Roman"/>
          <w:noProof/>
        </w:rPr>
        <w:t xml:space="preserve"> </w:t>
      </w:r>
      <w:r w:rsidR="009931DB">
        <w:rPr>
          <w:rFonts w:ascii="Times New Roman" w:hAnsi="Times New Roman"/>
          <w:noProof/>
        </w:rPr>
        <w:t>_____________</w:t>
      </w:r>
      <w:r w:rsidR="00394ADC">
        <w:rPr>
          <w:rFonts w:ascii="Times New Roman" w:hAnsi="Times New Roman"/>
          <w:noProof/>
        </w:rPr>
        <w:t xml:space="preserve"> 2026 г.</w:t>
      </w:r>
    </w:p>
    <w:p w14:paraId="13005DA5" w14:textId="77777777" w:rsidR="005C6305" w:rsidRPr="00300E3A" w:rsidRDefault="005C6305" w:rsidP="005C6305">
      <w:pPr>
        <w:spacing w:after="0" w:line="240" w:lineRule="auto"/>
        <w:rPr>
          <w:rFonts w:ascii="Times New Roman" w:hAnsi="Times New Roman"/>
        </w:rPr>
      </w:pPr>
    </w:p>
    <w:p w14:paraId="12C2CCE1" w14:textId="451A63A7" w:rsidR="00EA5080" w:rsidRPr="00300E3A" w:rsidRDefault="009800DA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9800DA">
        <w:rPr>
          <w:rFonts w:ascii="Times New Roman" w:hAnsi="Times New Roman"/>
          <w:noProof/>
        </w:rPr>
        <w:t>Кашпуренко Марк Геннадиевич, именуемый в дальнейшем «Продавец», в лице финансового управляющего Балашовой Инны Владимировны, действующей на основании решения Арбитражного суда Республики Крым от 27.08.2025 г. по делу № А83-12461/2025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в дальнейшем </w:t>
      </w:r>
      <w:r w:rsidR="00BB2D57">
        <w:rPr>
          <w:rFonts w:ascii="Times New Roman" w:hAnsi="Times New Roman"/>
        </w:rPr>
        <w:t>«</w:t>
      </w:r>
      <w:r w:rsidR="00EA5080" w:rsidRPr="00300E3A">
        <w:rPr>
          <w:rFonts w:ascii="Times New Roman" w:hAnsi="Times New Roman"/>
        </w:rPr>
        <w:t>Покупатель</w:t>
      </w:r>
      <w:r w:rsidR="00BB2D57">
        <w:rPr>
          <w:rFonts w:ascii="Times New Roman" w:hAnsi="Times New Roman"/>
        </w:rPr>
        <w:t>»</w:t>
      </w:r>
      <w:r w:rsidR="00EA5080" w:rsidRPr="00300E3A">
        <w:rPr>
          <w:rFonts w:ascii="Times New Roman" w:hAnsi="Times New Roman"/>
        </w:rPr>
        <w:t xml:space="preserve">, в лице __________, действующего на основании __________, с другой стороны, вместе именуемые </w:t>
      </w:r>
      <w:r w:rsidR="00BB2D57">
        <w:rPr>
          <w:rFonts w:ascii="Times New Roman" w:hAnsi="Times New Roman"/>
        </w:rPr>
        <w:t>«</w:t>
      </w:r>
      <w:r w:rsidR="00EA5080" w:rsidRPr="00300E3A">
        <w:rPr>
          <w:rFonts w:ascii="Times New Roman" w:hAnsi="Times New Roman"/>
        </w:rPr>
        <w:t>Стороны</w:t>
      </w:r>
      <w:r w:rsidR="00BB2D57">
        <w:rPr>
          <w:rFonts w:ascii="Times New Roman" w:hAnsi="Times New Roman"/>
        </w:rPr>
        <w:t>»</w:t>
      </w:r>
      <w:r w:rsidR="00EA5080" w:rsidRPr="00300E3A">
        <w:rPr>
          <w:rFonts w:ascii="Times New Roman" w:hAnsi="Times New Roman"/>
        </w:rPr>
        <w:t>, заключили настоящий договор о нижеследующем:</w:t>
      </w:r>
    </w:p>
    <w:p w14:paraId="563A7C93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C9ED05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B0AC534" w14:textId="77777777" w:rsidR="00D74E9B" w:rsidRDefault="00EA5080" w:rsidP="00D74E9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</w:p>
    <w:p w14:paraId="09969596" w14:textId="1AAA1222" w:rsidR="00EA5080" w:rsidRPr="00D74E9B" w:rsidRDefault="00D74E9B" w:rsidP="00D74E9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bCs/>
        </w:rPr>
      </w:pPr>
      <w:r w:rsidRPr="00D74E9B">
        <w:rPr>
          <w:rFonts w:ascii="Times New Roman" w:hAnsi="Times New Roman"/>
          <w:b/>
          <w:bCs/>
        </w:rPr>
        <w:t>– </w:t>
      </w:r>
      <w:r w:rsidR="009800DA">
        <w:rPr>
          <w:rFonts w:ascii="Times New Roman" w:hAnsi="Times New Roman"/>
          <w:b/>
          <w:bCs/>
        </w:rPr>
        <w:t>__________________________________________</w:t>
      </w:r>
    </w:p>
    <w:p w14:paraId="0C3947C1" w14:textId="77777777" w:rsidR="009800DA" w:rsidRPr="003A3601" w:rsidRDefault="009800DA" w:rsidP="009800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009F2749" w14:textId="77777777" w:rsidR="009800DA" w:rsidRDefault="009800DA" w:rsidP="009800DA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083ADB27" w14:textId="73C7F704" w:rsidR="009800DA" w:rsidRDefault="009800DA" w:rsidP="009800D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2.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 _______________.</w:t>
      </w:r>
    </w:p>
    <w:p w14:paraId="737A368D" w14:textId="4F4339B0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</w:t>
      </w:r>
      <w:r w:rsidR="00BB2D57">
        <w:rPr>
          <w:rFonts w:ascii="Times New Roman" w:hAnsi="Times New Roman"/>
        </w:rPr>
        <w:t>«</w:t>
      </w:r>
      <w:r w:rsidRPr="003B4689">
        <w:rPr>
          <w:rFonts w:ascii="Times New Roman" w:hAnsi="Times New Roman"/>
        </w:rPr>
        <w:t>О несостоятельности (банкротстве)</w:t>
      </w:r>
      <w:r w:rsidR="00BB2D57">
        <w:rPr>
          <w:rFonts w:ascii="Times New Roman" w:hAnsi="Times New Roman"/>
        </w:rPr>
        <w:t>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</w:t>
      </w:r>
      <w:r w:rsidR="00D74E9B" w:rsidRPr="00D74E9B">
        <w:rPr>
          <w:rFonts w:ascii="Times New Roman" w:hAnsi="Times New Roman"/>
        </w:rPr>
        <w:t xml:space="preserve">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Ru-Trade24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(Оператор электронной площадки – ООО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Ру-Трейд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(ИНН 5610149787, ОГРН 1125658038021, юридический адрес: 129344, г. Москва, ул. Енисейская, д. 1, стр. 8, этаж 2, пом. 14)), размещенной в сети информационно-телекоммуникационной сети </w:t>
      </w:r>
      <w:r w:rsidR="00BB2D57">
        <w:rPr>
          <w:rFonts w:ascii="Times New Roman" w:hAnsi="Times New Roman"/>
        </w:rPr>
        <w:t>«</w:t>
      </w:r>
      <w:r w:rsidR="00D74E9B" w:rsidRPr="00D74E9B">
        <w:rPr>
          <w:rFonts w:ascii="Times New Roman" w:hAnsi="Times New Roman"/>
        </w:rPr>
        <w:t>Интернет</w:t>
      </w:r>
      <w:r w:rsidR="00BB2D57">
        <w:rPr>
          <w:rFonts w:ascii="Times New Roman" w:hAnsi="Times New Roman"/>
        </w:rPr>
        <w:t>»</w:t>
      </w:r>
      <w:r w:rsidR="00D74E9B" w:rsidRPr="00D74E9B">
        <w:rPr>
          <w:rFonts w:ascii="Times New Roman" w:hAnsi="Times New Roman"/>
        </w:rPr>
        <w:t xml:space="preserve"> по адресу: https://ru-trade24.ru/.</w:t>
      </w:r>
    </w:p>
    <w:p w14:paraId="328BBCB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D40F0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23504E44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AD7435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F3E789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AA5A7A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01D873C" w14:textId="608B8921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9931D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7D9F3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F567C40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3E9897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47014C4D" w14:textId="77777777" w:rsidR="00BB2D57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</w:p>
    <w:p w14:paraId="614AF7B0" w14:textId="738EC3F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40CFEF8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519E3660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D98E94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E391711" w14:textId="1D8898C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B2D57">
        <w:rPr>
          <w:rFonts w:ascii="Times New Roman" w:hAnsi="Times New Roman"/>
        </w:rPr>
        <w:t xml:space="preserve">г. </w:t>
      </w:r>
      <w:r w:rsidR="00C85AC9">
        <w:rPr>
          <w:rFonts w:ascii="Times New Roman" w:hAnsi="Times New Roman"/>
        </w:rPr>
        <w:t>Ялта</w:t>
      </w:r>
      <w:r w:rsidR="00BB2D57">
        <w:rPr>
          <w:rFonts w:ascii="Times New Roman" w:hAnsi="Times New Roman"/>
        </w:rPr>
        <w:t xml:space="preserve">,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5F36A058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4DB24083" w14:textId="6418A4E8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9931DB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4A61B4A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215D8846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C41B21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F59A280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CBBDE4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E4BBC42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82281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E48B4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63BAACD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A14469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46E54A6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65641DB1" w14:textId="643D1956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9931DB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394ADC">
        <w:rPr>
          <w:rFonts w:ascii="Times New Roman" w:hAnsi="Times New Roman"/>
          <w:noProof/>
        </w:rPr>
        <w:t xml:space="preserve">Арбитражном суде </w:t>
      </w:r>
      <w:r w:rsidR="000D29ED" w:rsidRPr="009800DA">
        <w:rPr>
          <w:rFonts w:ascii="Times New Roman" w:hAnsi="Times New Roman"/>
          <w:noProof/>
        </w:rPr>
        <w:t>Республики Крым</w:t>
      </w:r>
      <w:r w:rsidR="00352E7F" w:rsidRPr="00352E7F">
        <w:rPr>
          <w:rFonts w:ascii="Times New Roman" w:hAnsi="Times New Roman"/>
        </w:rPr>
        <w:t>.</w:t>
      </w:r>
    </w:p>
    <w:p w14:paraId="4CD40C0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DF5F7B" w14:textId="20126A21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 xml:space="preserve">Настоящий Договор составлен в </w:t>
      </w:r>
      <w:r w:rsidR="009800DA">
        <w:rPr>
          <w:rFonts w:ascii="Times New Roman" w:hAnsi="Times New Roman"/>
        </w:rPr>
        <w:t>трех</w:t>
      </w:r>
      <w:r w:rsidRPr="00546D20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9800DA">
        <w:rPr>
          <w:rFonts w:ascii="Times New Roman" w:hAnsi="Times New Roman"/>
        </w:rPr>
        <w:t>, один – для регистрирующего органа</w:t>
      </w:r>
      <w:r w:rsidRPr="00546D20">
        <w:rPr>
          <w:rFonts w:ascii="Times New Roman" w:hAnsi="Times New Roman"/>
        </w:rPr>
        <w:t>.</w:t>
      </w:r>
    </w:p>
    <w:p w14:paraId="7D5EEF2F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3E0AE7D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26FE8ED5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6E0AF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A84F7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3814167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CB991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 Геннадиевич</w:t>
            </w:r>
          </w:p>
          <w:p w14:paraId="2F57D8BA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5822245F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07.02.1982</w:t>
            </w:r>
          </w:p>
          <w:p w14:paraId="30DA3152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с. Заречное Симферопольского района Крымской области</w:t>
            </w:r>
          </w:p>
          <w:p w14:paraId="3DA2E457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182-436-215 62</w:t>
            </w:r>
          </w:p>
          <w:p w14:paraId="2D1EB75F" w14:textId="77777777" w:rsidR="009800DA" w:rsidRP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910906147564</w:t>
            </w:r>
          </w:p>
          <w:p w14:paraId="3EC190A0" w14:textId="77777777" w:rsidR="009800DA" w:rsidRDefault="009800DA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Крым, г. Ялта, ул. Красных Партизан, д.14 литера Б, кв.166</w:t>
            </w:r>
          </w:p>
          <w:p w14:paraId="4914E98F" w14:textId="1A29557E" w:rsidR="00EA5080" w:rsidRPr="004B3BFE" w:rsidRDefault="00EA5080" w:rsidP="009800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9800DA" w:rsidRPr="009800D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получатель КАШПУРЕНКО МАРК ГЕННАДИЕВИЧ, р/с 40817810150223901314 в ФИЛИАЛ "ЦЕНТРАЛЬНЫЙ" ПАО "СОВКОМБАНК"(БЕРДСК), БИК 045004763, к/с: 30101810150040000763, ИНН БАНКА 4401116480, КПП БАНКА 544543001.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0FD5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41CA380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AF034F" w14:textId="0183AD97" w:rsidR="00EA5080" w:rsidRDefault="00394ADC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800DA"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Марка Геннадиевича</w:t>
            </w:r>
          </w:p>
          <w:p w14:paraId="561EE85B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AC4D23B" w14:textId="1BF3BC6F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______________________ </w:t>
            </w:r>
            <w:r w:rsidR="00394AD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C2263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2409400" w14:textId="77777777" w:rsidR="00EA508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C78AF25" w14:textId="77777777" w:rsidR="00BB2D57" w:rsidRPr="004B3BFE" w:rsidRDefault="00BB2D5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27A884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lastRenderedPageBreak/>
              <w:t>____________________ _______________</w:t>
            </w:r>
          </w:p>
        </w:tc>
      </w:tr>
    </w:tbl>
    <w:p w14:paraId="5810CB68" w14:textId="75C3B1EF" w:rsidR="00962EC3" w:rsidRDefault="00962EC3" w:rsidP="009931DB">
      <w:pPr>
        <w:autoSpaceDE w:val="0"/>
        <w:autoSpaceDN w:val="0"/>
        <w:spacing w:after="0" w:line="240" w:lineRule="auto"/>
      </w:pPr>
    </w:p>
    <w:p w14:paraId="6F8E169B" w14:textId="77777777" w:rsidR="00962EC3" w:rsidRDefault="00962EC3">
      <w:pPr>
        <w:spacing w:after="0" w:line="240" w:lineRule="auto"/>
      </w:pPr>
      <w:r>
        <w:br w:type="page"/>
      </w:r>
    </w:p>
    <w:p w14:paraId="28EB4EC1" w14:textId="20D5BDB9" w:rsidR="00962EC3" w:rsidRDefault="00962EC3" w:rsidP="00962EC3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lastRenderedPageBreak/>
        <w:t>ДОГОВОР КУПЛИ-ПРОДАЖИ</w:t>
      </w:r>
      <w:r>
        <w:rPr>
          <w:rFonts w:ascii="Times New Roman" w:hAnsi="Times New Roman"/>
          <w:b/>
          <w:bCs/>
        </w:rPr>
        <w:br/>
        <w:t>(НЕДВИЖИМОЕ ИМУЩЕСТВО)</w:t>
      </w:r>
    </w:p>
    <w:p w14:paraId="736EA34E" w14:textId="77777777" w:rsidR="00962EC3" w:rsidRPr="000A27D1" w:rsidRDefault="00962EC3" w:rsidP="00962EC3">
      <w:pPr>
        <w:tabs>
          <w:tab w:val="right" w:pos="9356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Ялта</w:t>
      </w:r>
      <w:r>
        <w:rPr>
          <w:rFonts w:ascii="Times New Roman" w:hAnsi="Times New Roman"/>
          <w:noProof/>
        </w:rPr>
        <w:tab/>
        <w:t>«___»___________2026 г.</w:t>
      </w:r>
    </w:p>
    <w:p w14:paraId="767BECEE" w14:textId="77777777" w:rsidR="00962EC3" w:rsidRPr="000A27D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905F2">
        <w:rPr>
          <w:rFonts w:ascii="Times New Roman" w:hAnsi="Times New Roman"/>
          <w:noProof/>
        </w:rPr>
        <w:t>Кашпуренко</w:t>
      </w:r>
      <w:r>
        <w:rPr>
          <w:rFonts w:ascii="Times New Roman" w:hAnsi="Times New Roman"/>
          <w:noProof/>
        </w:rPr>
        <w:t xml:space="preserve"> </w:t>
      </w:r>
      <w:r w:rsidRPr="007905F2">
        <w:rPr>
          <w:rFonts w:ascii="Times New Roman" w:hAnsi="Times New Roman"/>
          <w:noProof/>
        </w:rPr>
        <w:t>Марк</w:t>
      </w:r>
      <w:r>
        <w:rPr>
          <w:rFonts w:ascii="Times New Roman" w:hAnsi="Times New Roman"/>
          <w:noProof/>
        </w:rPr>
        <w:t xml:space="preserve"> </w:t>
      </w:r>
      <w:r w:rsidRPr="007905F2">
        <w:rPr>
          <w:rFonts w:ascii="Times New Roman" w:hAnsi="Times New Roman"/>
          <w:noProof/>
        </w:rPr>
        <w:t>Геннадиевич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 xml:space="preserve">ый </w:t>
      </w:r>
      <w:r w:rsidRPr="000A27D1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Балашовой Инны Владимировны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действующей на основании </w:t>
      </w:r>
      <w:r w:rsidRPr="007905F2">
        <w:rPr>
          <w:rFonts w:ascii="Times New Roman" w:hAnsi="Times New Roman"/>
          <w:noProof/>
        </w:rPr>
        <w:t>решения Арбитражного суда Республики Крым от 27.08.2025 г. по делу № А83-12461/2025</w:t>
      </w:r>
      <w:r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B3D6192" w14:textId="77777777" w:rsidR="00962EC3" w:rsidRPr="006F4E03" w:rsidRDefault="00962EC3" w:rsidP="00962E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4E24C" w14:textId="77777777" w:rsidR="00962EC3" w:rsidRPr="006F4E03" w:rsidRDefault="00962EC3" w:rsidP="00962EC3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DFA69A9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_______.</w:t>
      </w:r>
    </w:p>
    <w:p w14:paraId="2AB42906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5C96A099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199BEA1F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 З</w:t>
      </w:r>
      <w:r w:rsidRPr="007905F2">
        <w:rPr>
          <w:rFonts w:ascii="Times New Roman" w:hAnsi="Times New Roman"/>
        </w:rPr>
        <w:t>алог Банк ВТБ (ПАО) (ОГРН: 1027739609391)</w:t>
      </w:r>
      <w:r>
        <w:rPr>
          <w:rFonts w:ascii="Times New Roman" w:hAnsi="Times New Roman"/>
        </w:rPr>
        <w:t xml:space="preserve">, № государственной </w:t>
      </w:r>
      <w:proofErr w:type="spellStart"/>
      <w:r>
        <w:rPr>
          <w:rFonts w:ascii="Times New Roman" w:hAnsi="Times New Roman"/>
        </w:rPr>
        <w:t>регистации</w:t>
      </w:r>
      <w:proofErr w:type="spellEnd"/>
      <w:r>
        <w:rPr>
          <w:rFonts w:ascii="Times New Roman" w:hAnsi="Times New Roman"/>
        </w:rPr>
        <w:t>________.</w:t>
      </w:r>
    </w:p>
    <w:p w14:paraId="0D716741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 ___________________________.</w:t>
      </w:r>
    </w:p>
    <w:p w14:paraId="5292E0BC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r w:rsidRPr="00A852E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«Ru-Trade24» (Оператор электронной площадки – ООО «Ру-Трейд» (ИНН 5610149787, ОГРН 1125658038021, юридический адрес: 129344, г. Москва, ул. Енисейская, д. 1, стр. 8, этаж 2, пом. 14)), размещенной в сети информационно-телекоммуникационной сети «Интернет» по адресу: https://ru-trade24.ru/.</w:t>
      </w:r>
    </w:p>
    <w:p w14:paraId="67C46802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4D6FB27" w14:textId="77777777" w:rsidR="00962EC3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766DEC9E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721B6780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205E8E51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68673CB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F151FB1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86DA72F" w14:textId="77777777" w:rsidR="00962EC3" w:rsidRPr="006A304D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предусмотренном </w:t>
      </w:r>
      <w:r>
        <w:rPr>
          <w:rFonts w:ascii="Times New Roman" w:hAnsi="Times New Roman"/>
        </w:rPr>
        <w:t>н</w:t>
      </w:r>
      <w:r w:rsidRPr="006A304D">
        <w:rPr>
          <w:rFonts w:ascii="Times New Roman" w:hAnsi="Times New Roman"/>
        </w:rPr>
        <w:t>астоящим договором.</w:t>
      </w:r>
    </w:p>
    <w:p w14:paraId="21B3A6C5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4118E3D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308A7641" w14:textId="77777777" w:rsidR="00962EC3" w:rsidRDefault="00962EC3" w:rsidP="00962EC3">
      <w:pPr>
        <w:spacing w:after="0" w:line="240" w:lineRule="auto"/>
        <w:jc w:val="both"/>
        <w:rPr>
          <w:rFonts w:ascii="Times New Roman" w:hAnsi="Times New Roman"/>
        </w:rPr>
      </w:pPr>
    </w:p>
    <w:p w14:paraId="4AE76904" w14:textId="77777777" w:rsidR="00962EC3" w:rsidRPr="004653A8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AB48A48" w14:textId="77777777" w:rsidR="00962EC3" w:rsidRPr="004653A8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B29BF19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3B952535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3C1374C" w14:textId="77777777" w:rsidR="00962EC3" w:rsidRPr="00B838EC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6733EAC" w14:textId="77777777" w:rsidR="00962EC3" w:rsidRPr="003512E4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E37FAB8" w14:textId="77777777" w:rsidR="00962EC3" w:rsidRPr="00E2229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15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49A1B18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70E2EAC" w14:textId="77777777" w:rsidR="00962EC3" w:rsidRPr="003A360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>Риск случайной гибели или случайного повреждения Имущества переходят на Покупателя с момента подписания 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76217D35" w14:textId="77777777" w:rsidR="00962EC3" w:rsidRDefault="00962EC3" w:rsidP="00962EC3">
      <w:pPr>
        <w:spacing w:after="0" w:line="240" w:lineRule="auto"/>
        <w:jc w:val="both"/>
        <w:rPr>
          <w:rFonts w:ascii="Times New Roman" w:hAnsi="Times New Roman"/>
        </w:rPr>
      </w:pPr>
    </w:p>
    <w:p w14:paraId="7DCD5CDA" w14:textId="77777777" w:rsidR="00962EC3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A70081D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6F4102F" w14:textId="77777777" w:rsidR="00962EC3" w:rsidRPr="00E8242B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C1DB823" w14:textId="77777777" w:rsidR="00962EC3" w:rsidRDefault="00962EC3" w:rsidP="00962E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B2DE11F" w14:textId="77777777" w:rsidR="00962EC3" w:rsidRDefault="00962EC3" w:rsidP="00962E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A2223E6" w14:textId="77777777" w:rsidR="00962EC3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AC80CE4" w14:textId="77777777" w:rsidR="00962EC3" w:rsidRPr="00E10F9A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7A3549B" w14:textId="77777777" w:rsidR="00962EC3" w:rsidRPr="00E10F9A" w:rsidRDefault="00962EC3" w:rsidP="00962E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FF1869D" w14:textId="77777777" w:rsidR="00962EC3" w:rsidRPr="00E10F9A" w:rsidRDefault="00962EC3" w:rsidP="00962EC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FC619BD" w14:textId="77777777" w:rsidR="00962EC3" w:rsidRPr="00E10F9A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Pr="00B9022E">
        <w:rPr>
          <w:rFonts w:ascii="Times New Roman" w:hAnsi="Times New Roman"/>
          <w:noProof/>
        </w:rPr>
        <w:t>Республики Крым</w:t>
      </w:r>
      <w:r>
        <w:rPr>
          <w:rFonts w:ascii="Times New Roman" w:hAnsi="Times New Roman"/>
        </w:rPr>
        <w:t>.</w:t>
      </w:r>
    </w:p>
    <w:p w14:paraId="5DD6464B" w14:textId="77777777" w:rsidR="00962EC3" w:rsidRPr="00E10F9A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05394E6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>.</w:t>
      </w:r>
    </w:p>
    <w:p w14:paraId="2183F361" w14:textId="77777777" w:rsidR="00962EC3" w:rsidRPr="00E8242B" w:rsidRDefault="00962EC3" w:rsidP="00962EC3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E1C9014" w14:textId="77777777" w:rsidR="00962EC3" w:rsidRDefault="00962EC3" w:rsidP="00962EC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5"/>
        <w:gridCol w:w="4524"/>
      </w:tblGrid>
      <w:tr w:rsidR="00962EC3" w:rsidRPr="00AE3D0E" w14:paraId="6C76E2A3" w14:textId="77777777" w:rsidTr="0060508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D02E34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8939B0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62EC3" w:rsidRPr="00AE3D0E" w14:paraId="3F220F5F" w14:textId="77777777" w:rsidTr="0060508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E16EEB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905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 Геннадиевич</w:t>
            </w:r>
          </w:p>
          <w:p w14:paraId="0E68EFD6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AC59CA3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7905F2">
              <w:rPr>
                <w:rFonts w:ascii="Times New Roman" w:hAnsi="Times New Roman"/>
                <w:noProof/>
                <w:sz w:val="20"/>
                <w:szCs w:val="20"/>
              </w:rPr>
              <w:t>07.02.1982</w:t>
            </w:r>
          </w:p>
          <w:p w14:paraId="3A170663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7905F2">
              <w:rPr>
                <w:rFonts w:ascii="Times New Roman" w:hAnsi="Times New Roman"/>
                <w:noProof/>
                <w:sz w:val="20"/>
                <w:szCs w:val="20"/>
              </w:rPr>
              <w:t>с. Заречное Симферопольского района Крымской области</w:t>
            </w:r>
          </w:p>
          <w:p w14:paraId="205CD078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7905F2">
              <w:rPr>
                <w:rFonts w:ascii="Times New Roman" w:hAnsi="Times New Roman"/>
                <w:noProof/>
                <w:sz w:val="20"/>
                <w:szCs w:val="20"/>
              </w:rPr>
              <w:t>182-436-215 62</w:t>
            </w:r>
          </w:p>
          <w:p w14:paraId="23B65088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7905F2">
              <w:rPr>
                <w:rFonts w:ascii="Times New Roman" w:hAnsi="Times New Roman"/>
                <w:noProof/>
                <w:sz w:val="20"/>
                <w:szCs w:val="20"/>
              </w:rPr>
              <w:t>910906147564</w:t>
            </w:r>
          </w:p>
          <w:p w14:paraId="243C2914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регистрация по месту жительства: </w:t>
            </w:r>
            <w:r w:rsidRPr="007905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Республика Крым, г. Ялта, ул. Красных Партизан, д.14 литера Б, кв.166</w:t>
            </w:r>
          </w:p>
          <w:p w14:paraId="3300BC88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A852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 КАШПУРЕНКО </w:t>
            </w:r>
            <w:r w:rsidRPr="00A852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МАРК ГЕННАДИЕВИЧ, р/с 40817810850223901342 в ФИЛИАЛ "ЦЕНТРАЛЬНЫЙ" ПАО "СОВКОМБАНК"(БЕРДСК), БИК 045004763, к/с: 30101810150040000763, ИНН БАНКА 4401116480, КПП БАНКА 544543001.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4D8632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2EC3" w:rsidRPr="00AE3D0E" w14:paraId="607FE19E" w14:textId="77777777" w:rsidTr="00605086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475DF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7905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7905F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Геннадиевич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  <w:p w14:paraId="5E1AB4FE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19E4AF7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EC5A3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BE0EB3B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EAD41B9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BF49D2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226CE44" w14:textId="5A8E49A7" w:rsidR="00962EC3" w:rsidRDefault="00962EC3" w:rsidP="009931DB">
      <w:pPr>
        <w:autoSpaceDE w:val="0"/>
        <w:autoSpaceDN w:val="0"/>
        <w:spacing w:after="0" w:line="240" w:lineRule="auto"/>
      </w:pPr>
    </w:p>
    <w:p w14:paraId="1FAC6DE7" w14:textId="77777777" w:rsidR="00962EC3" w:rsidRDefault="00962EC3">
      <w:pPr>
        <w:spacing w:after="0" w:line="240" w:lineRule="auto"/>
      </w:pPr>
      <w:r>
        <w:br w:type="page"/>
      </w:r>
    </w:p>
    <w:p w14:paraId="03FEBE60" w14:textId="77777777" w:rsidR="00962EC3" w:rsidRPr="00365901" w:rsidRDefault="00962EC3" w:rsidP="00962EC3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65901">
        <w:rPr>
          <w:rFonts w:ascii="Times New Roman" w:hAnsi="Times New Roman"/>
          <w:b/>
          <w:bCs/>
          <w:sz w:val="24"/>
          <w:szCs w:val="24"/>
        </w:rPr>
        <w:lastRenderedPageBreak/>
        <w:t xml:space="preserve">ДОГОВОР КУПЛИ-ПРОДАЖИ ДОЛИ В УСТАВНОМ КАПИТАЛЕ ОБЩЕСТВА С ОГРАНИЧЕННОЙ ОТВЕТСТВЕННОСТЬЮ </w:t>
      </w:r>
      <w:r>
        <w:rPr>
          <w:rFonts w:ascii="Times New Roman" w:hAnsi="Times New Roman"/>
          <w:b/>
          <w:bCs/>
          <w:sz w:val="24"/>
          <w:szCs w:val="24"/>
        </w:rPr>
        <w:t>№</w:t>
      </w:r>
    </w:p>
    <w:p w14:paraId="5EDA20B2" w14:textId="77777777" w:rsidR="00962EC3" w:rsidRPr="00365901" w:rsidRDefault="00962EC3" w:rsidP="00962EC3">
      <w:pPr>
        <w:spacing w:after="0" w:line="240" w:lineRule="auto"/>
        <w:rPr>
          <w:rFonts w:ascii="Times New Roman" w:hAnsi="Times New Roman"/>
          <w:sz w:val="24"/>
          <w:szCs w:val="24"/>
        </w:rPr>
        <w:sectPr w:rsidR="00962EC3" w:rsidRPr="00365901" w:rsidSect="00962EC3">
          <w:headerReference w:type="default" r:id="rId7"/>
          <w:footerReference w:type="default" r:id="rId8"/>
          <w:type w:val="continuous"/>
          <w:pgSz w:w="11906" w:h="16838"/>
          <w:pgMar w:top="1418" w:right="850" w:bottom="1134" w:left="1701" w:header="708" w:footer="708" w:gutter="0"/>
          <w:cols w:space="708"/>
          <w:docGrid w:linePitch="360"/>
        </w:sectPr>
      </w:pPr>
    </w:p>
    <w:p w14:paraId="712532DD" w14:textId="77777777" w:rsidR="00962EC3" w:rsidRPr="00365901" w:rsidRDefault="00962EC3" w:rsidP="00962EC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noProof/>
          <w:sz w:val="24"/>
          <w:szCs w:val="24"/>
        </w:rPr>
        <w:t>г.</w:t>
      </w:r>
      <w:r>
        <w:rPr>
          <w:rFonts w:ascii="Times New Roman" w:hAnsi="Times New Roman"/>
          <w:noProof/>
          <w:sz w:val="24"/>
          <w:szCs w:val="24"/>
        </w:rPr>
        <w:t xml:space="preserve"> Ялта</w:t>
      </w:r>
    </w:p>
    <w:p w14:paraId="3B1D3F32" w14:textId="77777777" w:rsidR="00962EC3" w:rsidRPr="00365901" w:rsidRDefault="00962EC3" w:rsidP="00962E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962EC3" w:rsidRPr="00365901" w:rsidSect="00962EC3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«__»__________</w:t>
      </w:r>
      <w:r w:rsidRPr="00365901">
        <w:rPr>
          <w:rFonts w:ascii="Times New Roman" w:hAnsi="Times New Roman"/>
          <w:noProof/>
          <w:sz w:val="24"/>
          <w:szCs w:val="24"/>
        </w:rPr>
        <w:t xml:space="preserve"> 202</w:t>
      </w:r>
      <w:r>
        <w:rPr>
          <w:rFonts w:ascii="Times New Roman" w:hAnsi="Times New Roman"/>
          <w:noProof/>
          <w:sz w:val="24"/>
          <w:szCs w:val="24"/>
        </w:rPr>
        <w:t>2</w:t>
      </w:r>
      <w:r w:rsidRPr="00365901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6C0E4531" w14:textId="77777777" w:rsidR="00962EC3" w:rsidRPr="00365901" w:rsidRDefault="00962EC3" w:rsidP="00962EC3">
      <w:pPr>
        <w:spacing w:before="24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B0D43">
        <w:rPr>
          <w:rFonts w:ascii="Times New Roman" w:hAnsi="Times New Roman"/>
          <w:noProof/>
          <w:sz w:val="24"/>
          <w:szCs w:val="24"/>
        </w:rPr>
        <w:t>Кашпуренко Марк Геннадиевич, именуемый в дальнейшем «Продавец», в лице финансового управляющего Балашовой Инны Владимировны, действующей на основании решения Арбитражного суда Республики Крым от 27.08.2025 г. по делу № А83-12461/2025</w:t>
      </w:r>
      <w:r w:rsidRPr="00365901">
        <w:rPr>
          <w:rFonts w:ascii="Times New Roman" w:hAnsi="Times New Roman"/>
          <w:sz w:val="24"/>
          <w:szCs w:val="24"/>
        </w:rPr>
        <w:t xml:space="preserve">, </w:t>
      </w:r>
      <w:r w:rsidRPr="009069C5">
        <w:rPr>
          <w:rFonts w:ascii="Times New Roman" w:hAnsi="Times New Roman"/>
          <w:sz w:val="24"/>
          <w:szCs w:val="24"/>
        </w:rPr>
        <w:t>с одной стороны, и _________________, именуемое (-</w:t>
      </w:r>
      <w:proofErr w:type="spellStart"/>
      <w:r w:rsidRPr="009069C5">
        <w:rPr>
          <w:rFonts w:ascii="Times New Roman" w:hAnsi="Times New Roman"/>
          <w:sz w:val="24"/>
          <w:szCs w:val="24"/>
        </w:rPr>
        <w:t>ый</w:t>
      </w:r>
      <w:proofErr w:type="spellEnd"/>
      <w:r w:rsidRPr="009069C5">
        <w:rPr>
          <w:rFonts w:ascii="Times New Roman" w:hAnsi="Times New Roman"/>
          <w:sz w:val="24"/>
          <w:szCs w:val="24"/>
        </w:rPr>
        <w:t>, -</w:t>
      </w:r>
      <w:proofErr w:type="spellStart"/>
      <w:r w:rsidRPr="009069C5">
        <w:rPr>
          <w:rFonts w:ascii="Times New Roman" w:hAnsi="Times New Roman"/>
          <w:sz w:val="24"/>
          <w:szCs w:val="24"/>
        </w:rPr>
        <w:t>ая</w:t>
      </w:r>
      <w:proofErr w:type="spellEnd"/>
      <w:r w:rsidRPr="009069C5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Pr="00365901">
        <w:rPr>
          <w:rFonts w:ascii="Times New Roman" w:hAnsi="Times New Roman"/>
          <w:sz w:val="24"/>
          <w:szCs w:val="24"/>
        </w:rPr>
        <w:t>:</w:t>
      </w:r>
    </w:p>
    <w:p w14:paraId="7A815572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4EB7DEF0" w14:textId="77777777" w:rsidR="00962EC3" w:rsidRPr="00365901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По настоящему договору Продавец обязуются передать в собственность Покупателю принадлежащие ему доли в размере </w:t>
      </w:r>
      <w:r>
        <w:rPr>
          <w:rFonts w:ascii="Times New Roman" w:hAnsi="Times New Roman"/>
          <w:sz w:val="24"/>
          <w:szCs w:val="24"/>
        </w:rPr>
        <w:t xml:space="preserve">_____ </w:t>
      </w:r>
      <w:r w:rsidRPr="00365901">
        <w:rPr>
          <w:rFonts w:ascii="Times New Roman" w:hAnsi="Times New Roman"/>
          <w:sz w:val="24"/>
          <w:szCs w:val="24"/>
        </w:rPr>
        <w:t xml:space="preserve">номинальной стоимостью </w:t>
      </w:r>
      <w:r>
        <w:rPr>
          <w:rFonts w:ascii="Times New Roman" w:hAnsi="Times New Roman"/>
          <w:sz w:val="24"/>
          <w:szCs w:val="24"/>
        </w:rPr>
        <w:t>_________</w:t>
      </w:r>
      <w:r w:rsidRPr="003659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сумма прописью</w:t>
      </w:r>
      <w:r w:rsidRPr="003659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______</w:t>
      </w:r>
      <w:r w:rsidRPr="00365901">
        <w:rPr>
          <w:rFonts w:ascii="Times New Roman" w:hAnsi="Times New Roman"/>
          <w:sz w:val="24"/>
          <w:szCs w:val="24"/>
        </w:rPr>
        <w:t xml:space="preserve"> копеек в уставном капитале Общества, определенного в п. 1.2. настоящего Договора, а Покупатель обязуется на условиях, определенных настоящим договором, принять и оплатить.</w:t>
      </w:r>
    </w:p>
    <w:p w14:paraId="7EF08602" w14:textId="77777777" w:rsidR="00962EC3" w:rsidRPr="00365901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Продавец обязуется передать по договору в собственность Покупателю доли в уставном капитале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FD4">
        <w:rPr>
          <w:rFonts w:ascii="Times New Roman" w:hAnsi="Times New Roman"/>
          <w:sz w:val="24"/>
          <w:szCs w:val="24"/>
        </w:rPr>
        <w:t xml:space="preserve">Общества с ограниченной ответственностью 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  <w:r w:rsidRPr="00365901">
        <w:rPr>
          <w:rFonts w:ascii="Times New Roman" w:hAnsi="Times New Roman"/>
          <w:sz w:val="24"/>
          <w:szCs w:val="24"/>
        </w:rPr>
        <w:t xml:space="preserve"> (далее – Общество);</w:t>
      </w:r>
    </w:p>
    <w:p w14:paraId="6C51FF59" w14:textId="77777777" w:rsidR="00962EC3" w:rsidRPr="0036590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1.3. </w:t>
      </w:r>
      <w:r w:rsidRPr="00FB0D43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«Ru-Trade24» (Оператор электронной площадки – ООО «Ру-Трейд» (ИНН 5610149787, ОГРН 1125658038021, юридический адрес: 129344, г. Москва, ул. Енисейская, д. 1, стр. 8, этаж 2, пом. 14)), размещенной в сети информационно-телекоммуникационной сети «Интернет» по адресу: https://ru-trade24.ru/.</w:t>
      </w:r>
      <w:r w:rsidRPr="00365901">
        <w:rPr>
          <w:rFonts w:ascii="Times New Roman" w:hAnsi="Times New Roman"/>
          <w:sz w:val="24"/>
          <w:szCs w:val="24"/>
        </w:rPr>
        <w:t>.</w:t>
      </w:r>
    </w:p>
    <w:p w14:paraId="20BDE6A8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30466F1C" w14:textId="77777777" w:rsidR="00962EC3" w:rsidRPr="0036590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2.1</w:t>
      </w:r>
      <w:r>
        <w:rPr>
          <w:rFonts w:ascii="Times New Roman" w:hAnsi="Times New Roman"/>
          <w:sz w:val="24"/>
          <w:szCs w:val="24"/>
        </w:rPr>
        <w:t>.</w:t>
      </w:r>
      <w:r w:rsidRPr="00365901">
        <w:rPr>
          <w:rFonts w:ascii="Times New Roman" w:hAnsi="Times New Roman"/>
          <w:sz w:val="24"/>
          <w:szCs w:val="24"/>
        </w:rPr>
        <w:t xml:space="preserve"> Цена догово</w:t>
      </w:r>
      <w:r>
        <w:rPr>
          <w:rFonts w:ascii="Times New Roman" w:hAnsi="Times New Roman"/>
          <w:sz w:val="24"/>
          <w:szCs w:val="24"/>
        </w:rPr>
        <w:t>ра в отношении долей в размере ____</w:t>
      </w:r>
      <w:r w:rsidRPr="00365901">
        <w:rPr>
          <w:rFonts w:ascii="Times New Roman" w:hAnsi="Times New Roman"/>
          <w:sz w:val="24"/>
          <w:szCs w:val="24"/>
        </w:rPr>
        <w:t xml:space="preserve">% уставного капитала Общества, указанного в п. 1.2., составляет </w:t>
      </w:r>
      <w:r>
        <w:rPr>
          <w:rFonts w:ascii="Times New Roman" w:hAnsi="Times New Roman"/>
          <w:sz w:val="24"/>
          <w:szCs w:val="24"/>
        </w:rPr>
        <w:t>__________</w:t>
      </w:r>
      <w:r w:rsidRPr="003659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Сумма прописью</w:t>
      </w:r>
      <w:r w:rsidRPr="003659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</w:t>
      </w:r>
      <w:r w:rsidRPr="00365901">
        <w:rPr>
          <w:rFonts w:ascii="Times New Roman" w:hAnsi="Times New Roman"/>
          <w:sz w:val="24"/>
          <w:szCs w:val="24"/>
        </w:rPr>
        <w:t xml:space="preserve"> копеек. </w:t>
      </w:r>
    </w:p>
    <w:p w14:paraId="192141DE" w14:textId="77777777" w:rsidR="00962EC3" w:rsidRPr="0036590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2.2. Задаток в сумме </w:t>
      </w:r>
      <w:r>
        <w:rPr>
          <w:rFonts w:ascii="Times New Roman" w:hAnsi="Times New Roman"/>
          <w:sz w:val="24"/>
          <w:szCs w:val="24"/>
        </w:rPr>
        <w:t>________</w:t>
      </w:r>
      <w:r w:rsidRPr="003659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Сумма прописью</w:t>
      </w:r>
      <w:r w:rsidRPr="003659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______</w:t>
      </w:r>
      <w:r w:rsidRPr="00365901">
        <w:rPr>
          <w:rFonts w:ascii="Times New Roman" w:hAnsi="Times New Roman"/>
          <w:sz w:val="24"/>
          <w:szCs w:val="24"/>
        </w:rPr>
        <w:t xml:space="preserve"> копеек.,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BE89A12" w14:textId="77777777" w:rsidR="00962EC3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2.3. За вычетом суммы задатка Покупатель должен уплатить </w:t>
      </w:r>
      <w:r>
        <w:rPr>
          <w:rFonts w:ascii="Times New Roman" w:hAnsi="Times New Roman"/>
          <w:sz w:val="24"/>
          <w:szCs w:val="24"/>
        </w:rPr>
        <w:t>________</w:t>
      </w:r>
      <w:r w:rsidRPr="0036590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Сумма прописью</w:t>
      </w:r>
      <w:r w:rsidRPr="00365901">
        <w:rPr>
          <w:rFonts w:ascii="Times New Roman" w:hAnsi="Times New Roman"/>
          <w:sz w:val="24"/>
          <w:szCs w:val="24"/>
        </w:rPr>
        <w:t xml:space="preserve">) рублей </w:t>
      </w:r>
      <w:r>
        <w:rPr>
          <w:rFonts w:ascii="Times New Roman" w:hAnsi="Times New Roman"/>
          <w:sz w:val="24"/>
          <w:szCs w:val="24"/>
        </w:rPr>
        <w:t>___</w:t>
      </w:r>
      <w:r w:rsidRPr="00365901">
        <w:rPr>
          <w:rFonts w:ascii="Times New Roman" w:hAnsi="Times New Roman"/>
          <w:sz w:val="24"/>
          <w:szCs w:val="24"/>
        </w:rPr>
        <w:t xml:space="preserve"> копеек, в течение 30 дней со дня подписания настоящего договора. Оплата производится на расчетный счет Продавца, указанный в разделе 8 настоящего договора.</w:t>
      </w:r>
    </w:p>
    <w:p w14:paraId="156B75C4" w14:textId="77777777" w:rsidR="00962EC3" w:rsidRPr="00365901" w:rsidRDefault="00962EC3" w:rsidP="00962EC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Pr="00180461">
        <w:rPr>
          <w:rFonts w:ascii="Times New Roman" w:hAnsi="Times New Roman"/>
          <w:sz w:val="24"/>
          <w:szCs w:val="24"/>
        </w:rPr>
        <w:t xml:space="preserve">В случае отказа или уклонения </w:t>
      </w:r>
      <w:r>
        <w:rPr>
          <w:rFonts w:ascii="Times New Roman" w:hAnsi="Times New Roman"/>
          <w:sz w:val="24"/>
          <w:szCs w:val="24"/>
        </w:rPr>
        <w:t>Покупателя</w:t>
      </w:r>
      <w:r w:rsidRPr="001804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оплаты</w:t>
      </w:r>
      <w:r w:rsidRPr="00180461">
        <w:rPr>
          <w:rFonts w:ascii="Times New Roman" w:hAnsi="Times New Roman"/>
          <w:sz w:val="24"/>
          <w:szCs w:val="24"/>
        </w:rPr>
        <w:t xml:space="preserve"> в срок, установленный</w:t>
      </w:r>
      <w:r>
        <w:rPr>
          <w:rFonts w:ascii="Times New Roman" w:hAnsi="Times New Roman"/>
          <w:sz w:val="24"/>
          <w:szCs w:val="24"/>
        </w:rPr>
        <w:t xml:space="preserve"> п. 2.3.</w:t>
      </w:r>
      <w:r w:rsidRPr="00180461">
        <w:rPr>
          <w:rFonts w:ascii="Times New Roman" w:hAnsi="Times New Roman"/>
          <w:sz w:val="24"/>
          <w:szCs w:val="24"/>
        </w:rPr>
        <w:t xml:space="preserve"> настоящего 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0461">
        <w:rPr>
          <w:rFonts w:ascii="Times New Roman" w:hAnsi="Times New Roman"/>
          <w:sz w:val="24"/>
          <w:szCs w:val="24"/>
        </w:rPr>
        <w:t>задаток не возвращается</w:t>
      </w:r>
      <w:r>
        <w:rPr>
          <w:rFonts w:ascii="Times New Roman" w:hAnsi="Times New Roman"/>
          <w:sz w:val="24"/>
          <w:szCs w:val="24"/>
        </w:rPr>
        <w:t>.</w:t>
      </w:r>
      <w:r w:rsidRPr="00180461">
        <w:rPr>
          <w:rFonts w:ascii="Times New Roman" w:hAnsi="Times New Roman"/>
          <w:sz w:val="24"/>
          <w:szCs w:val="24"/>
        </w:rPr>
        <w:t xml:space="preserve"> Сумма задатка включается в конкурсную массу Должника.</w:t>
      </w:r>
    </w:p>
    <w:p w14:paraId="56918FC8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2945D29C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3.1. Покупатель вправе:</w:t>
      </w:r>
    </w:p>
    <w:p w14:paraId="76AD742C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3.1.1. Требовать передачи долей в обществе с ограниченной ответственностью, определенном в п. 1.2. настоящего договора.</w:t>
      </w:r>
    </w:p>
    <w:p w14:paraId="774EC374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lastRenderedPageBreak/>
        <w:t xml:space="preserve">3.1.2. Требовать совершения Продавцом всех действий необходимых для оформления прав Покупателя на доли в соответствии с действующим законодательством. </w:t>
      </w:r>
    </w:p>
    <w:p w14:paraId="23AD2291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3.1.3. Требовать передачи всех документов, имеющих значение и (или) необходимых для участия в обществе, управлении обществом, которые находятся в распоряжении Продавца и печати. </w:t>
      </w:r>
    </w:p>
    <w:p w14:paraId="4413DE08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3.1.4. Требовать предоставления полной и достоверной информации обо всех </w:t>
      </w:r>
      <w:r>
        <w:rPr>
          <w:rFonts w:ascii="Times New Roman" w:hAnsi="Times New Roman"/>
          <w:sz w:val="24"/>
          <w:szCs w:val="24"/>
        </w:rPr>
        <w:t xml:space="preserve">известных Продавцу </w:t>
      </w:r>
      <w:r w:rsidRPr="00365901">
        <w:rPr>
          <w:rFonts w:ascii="Times New Roman" w:hAnsi="Times New Roman"/>
          <w:sz w:val="24"/>
          <w:szCs w:val="24"/>
        </w:rPr>
        <w:t xml:space="preserve">финансовых и иных обязательствах общества, доли в уставном капитале которого являются предметом сделки. </w:t>
      </w:r>
    </w:p>
    <w:p w14:paraId="4939AC14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3.2. Продавец вправе:</w:t>
      </w:r>
    </w:p>
    <w:p w14:paraId="448B4692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3.2.1. Требовать оплаты долей, являющихся предметом договора в соответствии с условиями договора.</w:t>
      </w:r>
    </w:p>
    <w:p w14:paraId="2E1F1792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 Продавец обязуется:</w:t>
      </w:r>
    </w:p>
    <w:p w14:paraId="79D80F48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3.3.1. Передать Покупателю доли в обществе с ограниченной ответственностью, определенном в п. 1.2. настоящего договора.</w:t>
      </w:r>
    </w:p>
    <w:p w14:paraId="70CF35CA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>2</w:t>
      </w:r>
      <w:r w:rsidRPr="00365901">
        <w:rPr>
          <w:rFonts w:ascii="Times New Roman" w:hAnsi="Times New Roman"/>
          <w:sz w:val="24"/>
          <w:szCs w:val="24"/>
        </w:rPr>
        <w:t>. Совершить все необходимые действия для оформления прав Покупателя на доли в соответствии с действующим законодательством РФ.</w:t>
      </w:r>
    </w:p>
    <w:p w14:paraId="584F714E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>3</w:t>
      </w:r>
      <w:r w:rsidRPr="00365901">
        <w:rPr>
          <w:rFonts w:ascii="Times New Roman" w:hAnsi="Times New Roman"/>
          <w:sz w:val="24"/>
          <w:szCs w:val="24"/>
        </w:rPr>
        <w:t>. Передать Покупателю информацию о</w:t>
      </w:r>
      <w:r>
        <w:rPr>
          <w:rFonts w:ascii="Times New Roman" w:hAnsi="Times New Roman"/>
          <w:sz w:val="24"/>
          <w:szCs w:val="24"/>
        </w:rPr>
        <w:t>бо</w:t>
      </w:r>
      <w:r w:rsidRPr="00365901">
        <w:rPr>
          <w:rFonts w:ascii="Times New Roman" w:hAnsi="Times New Roman"/>
          <w:sz w:val="24"/>
          <w:szCs w:val="24"/>
        </w:rPr>
        <w:t xml:space="preserve"> всех </w:t>
      </w:r>
      <w:r>
        <w:rPr>
          <w:rFonts w:ascii="Times New Roman" w:hAnsi="Times New Roman"/>
          <w:sz w:val="24"/>
          <w:szCs w:val="24"/>
        </w:rPr>
        <w:t xml:space="preserve">известных Продавцу </w:t>
      </w:r>
      <w:r w:rsidRPr="00365901">
        <w:rPr>
          <w:rFonts w:ascii="Times New Roman" w:hAnsi="Times New Roman"/>
          <w:sz w:val="24"/>
          <w:szCs w:val="24"/>
        </w:rPr>
        <w:t>финансовых и иных обязательствах общества на момент продажи.</w:t>
      </w:r>
    </w:p>
    <w:p w14:paraId="7ABA9EF7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>4</w:t>
      </w:r>
      <w:r w:rsidRPr="00365901">
        <w:rPr>
          <w:rFonts w:ascii="Times New Roman" w:hAnsi="Times New Roman"/>
          <w:sz w:val="24"/>
          <w:szCs w:val="24"/>
        </w:rPr>
        <w:t xml:space="preserve">. Передать все документы, которые находятся в </w:t>
      </w:r>
      <w:r>
        <w:rPr>
          <w:rFonts w:ascii="Times New Roman" w:hAnsi="Times New Roman"/>
          <w:sz w:val="24"/>
          <w:szCs w:val="24"/>
        </w:rPr>
        <w:t>его</w:t>
      </w:r>
      <w:r w:rsidRPr="00365901">
        <w:rPr>
          <w:rFonts w:ascii="Times New Roman" w:hAnsi="Times New Roman"/>
          <w:sz w:val="24"/>
          <w:szCs w:val="24"/>
        </w:rPr>
        <w:t xml:space="preserve"> распоряжении, имеющие значение и (или) необходимые для участия в обществе, управлении обществом и печати.</w:t>
      </w:r>
    </w:p>
    <w:p w14:paraId="64715D91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3.3.</w:t>
      </w:r>
      <w:r>
        <w:rPr>
          <w:rFonts w:ascii="Times New Roman" w:hAnsi="Times New Roman"/>
          <w:sz w:val="24"/>
          <w:szCs w:val="24"/>
        </w:rPr>
        <w:t>5</w:t>
      </w:r>
      <w:r w:rsidRPr="00365901">
        <w:rPr>
          <w:rFonts w:ascii="Times New Roman" w:hAnsi="Times New Roman"/>
          <w:sz w:val="24"/>
          <w:szCs w:val="24"/>
        </w:rPr>
        <w:t xml:space="preserve">. Подписать акт приема-передачи документов, указанных в п. 3.1.4., 3.1.5 настоящего Договора. </w:t>
      </w:r>
    </w:p>
    <w:p w14:paraId="6C1F7CFB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3.4. Покупатель обязуется:</w:t>
      </w:r>
    </w:p>
    <w:p w14:paraId="0F0AAC50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3.4.1. В срок, предусмотренный в п. 2.2, 2.3 настоящего договора, оплатить стоимость долей, являющихся предметом договора.</w:t>
      </w:r>
    </w:p>
    <w:p w14:paraId="278127BF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3.4.2. Подписать акт приема-передачи документов, указанных в п. 3.1.</w:t>
      </w:r>
      <w:r>
        <w:rPr>
          <w:rFonts w:ascii="Times New Roman" w:hAnsi="Times New Roman"/>
          <w:sz w:val="24"/>
          <w:szCs w:val="24"/>
        </w:rPr>
        <w:t>3</w:t>
      </w:r>
      <w:r w:rsidRPr="00365901">
        <w:rPr>
          <w:rFonts w:ascii="Times New Roman" w:hAnsi="Times New Roman"/>
          <w:sz w:val="24"/>
          <w:szCs w:val="24"/>
        </w:rPr>
        <w:t>., 3.1.</w:t>
      </w:r>
      <w:r>
        <w:rPr>
          <w:rFonts w:ascii="Times New Roman" w:hAnsi="Times New Roman"/>
          <w:sz w:val="24"/>
          <w:szCs w:val="24"/>
        </w:rPr>
        <w:t>4</w:t>
      </w:r>
      <w:r w:rsidRPr="00365901">
        <w:rPr>
          <w:rFonts w:ascii="Times New Roman" w:hAnsi="Times New Roman"/>
          <w:sz w:val="24"/>
          <w:szCs w:val="24"/>
        </w:rPr>
        <w:t xml:space="preserve"> настоящего Договора. </w:t>
      </w:r>
    </w:p>
    <w:p w14:paraId="20DE8415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3.4.3. Передать Обществу с ограниченной ответственностью копию заявления о внесении соответствующих изменений в единый государственный реестр юридических лиц, подписанного участниками общества, отчуждающими доли.</w:t>
      </w:r>
    </w:p>
    <w:p w14:paraId="137DEE3A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3.4.4. Оплатить расход</w:t>
      </w:r>
      <w:r>
        <w:rPr>
          <w:rFonts w:ascii="Times New Roman" w:hAnsi="Times New Roman"/>
          <w:sz w:val="24"/>
          <w:szCs w:val="24"/>
        </w:rPr>
        <w:t>ы</w:t>
      </w:r>
      <w:r w:rsidRPr="00365901">
        <w:rPr>
          <w:rFonts w:ascii="Times New Roman" w:hAnsi="Times New Roman"/>
          <w:sz w:val="24"/>
          <w:szCs w:val="24"/>
        </w:rPr>
        <w:t>, связанны</w:t>
      </w:r>
      <w:r>
        <w:rPr>
          <w:rFonts w:ascii="Times New Roman" w:hAnsi="Times New Roman"/>
          <w:sz w:val="24"/>
          <w:szCs w:val="24"/>
        </w:rPr>
        <w:t>е</w:t>
      </w:r>
      <w:r w:rsidRPr="00365901">
        <w:rPr>
          <w:rFonts w:ascii="Times New Roman" w:hAnsi="Times New Roman"/>
          <w:sz w:val="24"/>
          <w:szCs w:val="24"/>
        </w:rPr>
        <w:t xml:space="preserve"> с оплатой нотариальных услуг - расходы по удостоверению договора, по свидетельствованию подлинности подписи на заявлении о внесении изменений в ЕГРЮЛ, передаче заявления в налоговый орган.</w:t>
      </w:r>
    </w:p>
    <w:p w14:paraId="6128DD51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Гарантийные обязательства Продавца</w:t>
      </w:r>
    </w:p>
    <w:p w14:paraId="77BF59BE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4.1. Продавец гарантирует, что:</w:t>
      </w:r>
    </w:p>
    <w:p w14:paraId="02E2CEC1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4.1.1. доля оплачена им полностью;</w:t>
      </w:r>
    </w:p>
    <w:p w14:paraId="522277FC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4.1.2. отчуждение доли третьим лицам, не являющимся участниками Общества, уставом Общества не запрещено;</w:t>
      </w:r>
    </w:p>
    <w:p w14:paraId="0F61EF65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4.1.3. доля или отдельные ее части не заложены, не находятся под арестом, не являются предметом судебных разбирательств или притязаний иных лиц, свободны от любых прав третьих лиц;</w:t>
      </w:r>
    </w:p>
    <w:p w14:paraId="3B29AEF0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4.1.4. полностью соблюден порядок уведомления всех участников Общества, в т. ч. друг друга и Общества о намерении продать </w:t>
      </w:r>
      <w:proofErr w:type="gramStart"/>
      <w:r w:rsidRPr="00365901">
        <w:rPr>
          <w:rFonts w:ascii="Times New Roman" w:hAnsi="Times New Roman"/>
          <w:sz w:val="24"/>
          <w:szCs w:val="24"/>
        </w:rPr>
        <w:t>принадлежащую ему долю (часть доли)</w:t>
      </w:r>
      <w:proofErr w:type="gramEnd"/>
      <w:r w:rsidRPr="00365901">
        <w:rPr>
          <w:rFonts w:ascii="Times New Roman" w:hAnsi="Times New Roman"/>
          <w:sz w:val="24"/>
          <w:szCs w:val="24"/>
        </w:rPr>
        <w:t xml:space="preserve"> и другие участники Общества и Общество отказались от реализации своего преимущественного права покупки доли. </w:t>
      </w:r>
    </w:p>
    <w:p w14:paraId="4928FE56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4.2. Продавец гарантирует действительность его прав на долю.</w:t>
      </w:r>
    </w:p>
    <w:p w14:paraId="44B1F837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4.3. Продавец поручается за Общество перед его кредиторами в части тех финансовых притязаний, которые могут быть предъявлены Обществу на основании обязательств, возникших до момента перехода прав на доли в Обществе Покупателем, и о которых Покупатель не был уведомлен при приобретении долей. </w:t>
      </w:r>
    </w:p>
    <w:p w14:paraId="7A8C410D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lastRenderedPageBreak/>
        <w:t>Ответственность сторон и обстоятельства, освобождающие от ответственности</w:t>
      </w:r>
    </w:p>
    <w:p w14:paraId="71A87F37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168">
        <w:rPr>
          <w:rFonts w:ascii="Times New Roman" w:hAnsi="Times New Roman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825459B" w14:textId="77777777" w:rsidR="00962EC3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168">
        <w:rPr>
          <w:rFonts w:ascii="Times New Roman" w:hAnsi="Times New Roman"/>
          <w:sz w:val="24"/>
          <w:szCs w:val="24"/>
        </w:rPr>
        <w:t xml:space="preserve">Стороны договорились, что не поступление денежных средств в счет оплаты </w:t>
      </w:r>
      <w:r>
        <w:rPr>
          <w:rFonts w:ascii="Times New Roman" w:hAnsi="Times New Roman"/>
          <w:sz w:val="24"/>
          <w:szCs w:val="24"/>
        </w:rPr>
        <w:t>доли</w:t>
      </w:r>
      <w:r w:rsidRPr="00886168">
        <w:rPr>
          <w:rFonts w:ascii="Times New Roman" w:hAnsi="Times New Roman"/>
          <w:sz w:val="24"/>
          <w:szCs w:val="24"/>
        </w:rPr>
        <w:t xml:space="preserve"> в сумме и в сроки, указанные в п. 2.3 настоящего Договора, считается отказом Покупателя от исполнения обязательств по оплате доли.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8EC4969" w14:textId="77777777" w:rsidR="00962EC3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168">
        <w:rPr>
          <w:rFonts w:ascii="Times New Roman" w:hAnsi="Times New Roman"/>
          <w:sz w:val="24"/>
          <w:szCs w:val="24"/>
        </w:rPr>
        <w:t xml:space="preserve">Настоящий Договор считается расторгнутым с момента направления </w:t>
      </w:r>
      <w:r>
        <w:rPr>
          <w:rFonts w:ascii="Times New Roman" w:hAnsi="Times New Roman"/>
          <w:sz w:val="24"/>
          <w:szCs w:val="24"/>
        </w:rPr>
        <w:t>Продавцом</w:t>
      </w:r>
      <w:r w:rsidRPr="00886168">
        <w:rPr>
          <w:rFonts w:ascii="Times New Roman" w:hAnsi="Times New Roman"/>
          <w:sz w:val="24"/>
          <w:szCs w:val="24"/>
        </w:rPr>
        <w:t xml:space="preserve"> указанного уведомления, при этом </w:t>
      </w:r>
      <w:r>
        <w:rPr>
          <w:rFonts w:ascii="Times New Roman" w:hAnsi="Times New Roman"/>
          <w:sz w:val="24"/>
          <w:szCs w:val="24"/>
        </w:rPr>
        <w:t>Покупатель</w:t>
      </w:r>
      <w:r w:rsidRPr="00886168">
        <w:rPr>
          <w:rFonts w:ascii="Times New Roman" w:hAnsi="Times New Roman"/>
          <w:sz w:val="24"/>
          <w:szCs w:val="24"/>
        </w:rPr>
        <w:t xml:space="preserve"> теряет право на получение </w:t>
      </w:r>
      <w:r>
        <w:rPr>
          <w:rFonts w:ascii="Times New Roman" w:hAnsi="Times New Roman"/>
          <w:sz w:val="24"/>
          <w:szCs w:val="24"/>
        </w:rPr>
        <w:t>доли</w:t>
      </w:r>
      <w:r w:rsidRPr="00886168">
        <w:rPr>
          <w:rFonts w:ascii="Times New Roman" w:hAnsi="Times New Roman"/>
          <w:sz w:val="24"/>
          <w:szCs w:val="24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BC935E3" w14:textId="77777777" w:rsidR="00962EC3" w:rsidRPr="00886168" w:rsidRDefault="00962EC3" w:rsidP="00962EC3">
      <w:pPr>
        <w:pStyle w:val="a3"/>
        <w:numPr>
          <w:ilvl w:val="1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168">
        <w:rPr>
          <w:rFonts w:ascii="Times New Roman" w:hAnsi="Times New Roman"/>
          <w:sz w:val="24"/>
          <w:szCs w:val="24"/>
        </w:rPr>
        <w:t xml:space="preserve">Стороны освобождаются от ответственности за неисполнение или ненадлежащее исполнение настоящего </w:t>
      </w:r>
      <w:proofErr w:type="gramStart"/>
      <w:r w:rsidRPr="00886168">
        <w:rPr>
          <w:rFonts w:ascii="Times New Roman" w:hAnsi="Times New Roman"/>
          <w:sz w:val="24"/>
          <w:szCs w:val="24"/>
        </w:rPr>
        <w:t>договора, в случае, если</w:t>
      </w:r>
      <w:proofErr w:type="gramEnd"/>
      <w:r w:rsidRPr="00886168">
        <w:rPr>
          <w:rFonts w:ascii="Times New Roman" w:hAnsi="Times New Roman"/>
          <w:sz w:val="24"/>
          <w:szCs w:val="24"/>
        </w:rPr>
        <w:t xml:space="preserve"> причиной нарушения были обстоятельства непреодолимой силы, т.е. чрезвычайные и непредотвратимые при данных условиях обстоятельства. Наличие таких обстоятельств и их причинную связь с фактом неисполнения или ненадлежащего исполнения обязательства доказывает сторона, допустившая нарушение.</w:t>
      </w:r>
    </w:p>
    <w:p w14:paraId="1124F8F2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Разрешение споров</w:t>
      </w:r>
    </w:p>
    <w:p w14:paraId="526F0739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6.1.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14:paraId="0874EF1A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6.2. В случае невозможности разрешения споров путем переговоров Стороны передают их на рассмотрение в Арбитражный суд </w:t>
      </w:r>
      <w:r w:rsidRPr="00FB0D43">
        <w:rPr>
          <w:rFonts w:ascii="Times New Roman" w:hAnsi="Times New Roman"/>
          <w:sz w:val="24"/>
          <w:szCs w:val="24"/>
        </w:rPr>
        <w:t>Республики Крым</w:t>
      </w:r>
      <w:r w:rsidRPr="00365901">
        <w:rPr>
          <w:rFonts w:ascii="Times New Roman" w:hAnsi="Times New Roman"/>
          <w:sz w:val="24"/>
          <w:szCs w:val="24"/>
        </w:rPr>
        <w:t>.</w:t>
      </w:r>
    </w:p>
    <w:p w14:paraId="09056050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Прочие условия и заключительные положения</w:t>
      </w:r>
    </w:p>
    <w:p w14:paraId="2E4C8274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7.1. Передача документов, предусмотренных п. 3.1.3., а также документов, содержащих информацию, которая должна быть сообщена Покупателям в соответствии с п. 3.1.4. фиксируется актом приема-передачи.</w:t>
      </w:r>
    </w:p>
    <w:p w14:paraId="4835681E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7.2. Акт приема-передачи, указанный в п. 7.1. настоящего договора должен быть оформлен в течение 3 дней с момента нотариального удостоверения договора.</w:t>
      </w:r>
    </w:p>
    <w:p w14:paraId="43E827C8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 xml:space="preserve">7.3. Настоящий договор вступает в силу с момента его подписания Сторонами и нотариального удостоверения и действует до полного исполнения Сторонами своих обязательств. </w:t>
      </w:r>
    </w:p>
    <w:p w14:paraId="3C4AF82D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7.4. Договор может быть расторгнут досрочно по письменному соглашению Сторон.</w:t>
      </w:r>
    </w:p>
    <w:p w14:paraId="231FABFE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7.5. Односторонний отказ от исполнения обязательств по настоящему догово</w:t>
      </w:r>
      <w:r>
        <w:rPr>
          <w:rFonts w:ascii="Times New Roman" w:hAnsi="Times New Roman"/>
          <w:sz w:val="24"/>
          <w:szCs w:val="24"/>
        </w:rPr>
        <w:t>ру не допускается, за исключением случаев, предусмотренных п. 5.2. настоящего договора.</w:t>
      </w:r>
    </w:p>
    <w:p w14:paraId="1115FA5B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7.6. Договор составлен на русском языке в трех экземплярах, имеющих одинаковую юридическую силу, по одному экземпляру для каждой из Сторон и нотариуса.</w:t>
      </w:r>
    </w:p>
    <w:p w14:paraId="133228B0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7.7. Во всем остальном, не предусмотренном настоящим договором, Стороны будут руководствоваться действующим законодательством РФ.</w:t>
      </w:r>
    </w:p>
    <w:p w14:paraId="064FA130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7.8. Настоящий договор подлежит нотариальному удостоверению.</w:t>
      </w:r>
    </w:p>
    <w:p w14:paraId="37E75939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t>7.9. Содержание статей 167 Гражданского кодекса Российской Федерации, статей 8, 9, 14, 21 Федерального закона РФ «Об обществах с ограниченной ответственностью» нотариусом сторонам разъяснено.</w:t>
      </w:r>
    </w:p>
    <w:p w14:paraId="4156AEAF" w14:textId="77777777" w:rsidR="00962EC3" w:rsidRPr="00365901" w:rsidRDefault="00962EC3" w:rsidP="00962EC3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65901">
        <w:rPr>
          <w:rFonts w:ascii="Times New Roman" w:hAnsi="Times New Roman"/>
          <w:sz w:val="24"/>
          <w:szCs w:val="24"/>
        </w:rPr>
        <w:lastRenderedPageBreak/>
        <w:t>7.10. Любые изменения и дополнения к настоящему договору действительны при условии, если они совершены в письменной форме, подписаны надлежаще уполномоченными на то представителями Сторон и нотариально удостоверены.</w:t>
      </w:r>
    </w:p>
    <w:p w14:paraId="35783449" w14:textId="77777777" w:rsidR="00962EC3" w:rsidRPr="00365901" w:rsidRDefault="00962EC3" w:rsidP="00962EC3">
      <w:pPr>
        <w:pStyle w:val="a3"/>
        <w:numPr>
          <w:ilvl w:val="0"/>
          <w:numId w:val="1"/>
        </w:numPr>
        <w:spacing w:before="240" w:after="240"/>
        <w:ind w:left="714" w:hanging="357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365901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8"/>
        <w:gridCol w:w="4811"/>
      </w:tblGrid>
      <w:tr w:rsidR="00962EC3" w:rsidRPr="00AE3D0E" w14:paraId="332F217E" w14:textId="77777777" w:rsidTr="00605086"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7A9DA6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65901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Cs w:val="20"/>
                <w:lang w:eastAsia="ru-RU"/>
              </w:rPr>
              <w:t>Продавец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FECDEE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365901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Cs w:val="20"/>
                <w:lang w:eastAsia="ru-RU"/>
              </w:rPr>
              <w:t>Покупатель</w:t>
            </w:r>
          </w:p>
        </w:tc>
      </w:tr>
      <w:tr w:rsidR="00962EC3" w:rsidRPr="00AE3D0E" w14:paraId="32AD495C" w14:textId="77777777" w:rsidTr="00605086"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24A655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 Геннадиевич</w:t>
            </w:r>
          </w:p>
          <w:p w14:paraId="430DD043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3FB7BD3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дата рождения: 07.02.1982</w:t>
            </w:r>
          </w:p>
          <w:p w14:paraId="61CA0D31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место рождения: с. Заречное Симферопольского района Крымской области</w:t>
            </w:r>
          </w:p>
          <w:p w14:paraId="1F68EBD7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СНИЛС: 182-436-215 62</w:t>
            </w:r>
          </w:p>
          <w:p w14:paraId="172C652F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910906147564</w:t>
            </w:r>
          </w:p>
          <w:p w14:paraId="1D3279E4" w14:textId="77777777" w:rsidR="00962EC3" w:rsidRPr="00FB0D4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Республика Крым, г. Ялта, ул. Красных Партизан, д.14 литера Б, кв.166</w:t>
            </w:r>
          </w:p>
          <w:p w14:paraId="347AF40C" w14:textId="77777777" w:rsidR="00962EC3" w:rsidRPr="00AE3D0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0D4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Банковские реквизиты: получатель КАШПУРЕНКО МАРК ГЕННАДИЕВИЧ, р/с 40817810150223901314 в ФИЛИАЛ "ЦЕНТРАЛЬНЫЙ" ПАО "СОВКОМБАНК"(БЕРДСК), БИК 045004763, к/с: 30101810150040000763, ИНН БАНКА 4401116480, КПП БАНКА 544543001.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1507D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ФИО____________</w:t>
            </w:r>
          </w:p>
          <w:p w14:paraId="23A9CD56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___________</w:t>
            </w: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 </w:t>
            </w:r>
          </w:p>
          <w:p w14:paraId="443734E2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место рождения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___________</w:t>
            </w: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 </w:t>
            </w:r>
          </w:p>
          <w:p w14:paraId="14F4975F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СНИЛС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_____________; </w:t>
            </w: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______________</w:t>
            </w:r>
          </w:p>
          <w:p w14:paraId="065FE61E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Документ, удостоверяющий личность__________________________________</w:t>
            </w:r>
          </w:p>
          <w:p w14:paraId="280BAEC5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Адрес регистрации___________________________</w:t>
            </w:r>
          </w:p>
          <w:p w14:paraId="633C72F0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val="en-US" w:eastAsia="ru-RU"/>
              </w:rPr>
              <w:t>e</w:t>
            </w:r>
            <w:r w:rsidRPr="00365901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-</w:t>
            </w: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val="en-US" w:eastAsia="ru-RU"/>
              </w:rPr>
              <w:t>mail</w:t>
            </w:r>
            <w:r w:rsidRPr="00365901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: </w:t>
            </w:r>
            <w:hyperlink r:id="rId9" w:history="1">
              <w:r>
                <w:rPr>
                  <w:rStyle w:val="ad"/>
                  <w:rFonts w:ascii="Times New Roman" w:eastAsia="Times New Roman" w:hAnsi="Times New Roman"/>
                  <w:spacing w:val="-4"/>
                  <w:sz w:val="20"/>
                  <w:szCs w:val="20"/>
                  <w:lang w:eastAsia="ru-RU"/>
                </w:rPr>
                <w:t>_________________</w:t>
              </w:r>
            </w:hyperlink>
            <w:r w:rsidRPr="00365901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т</w:t>
            </w: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ел</w:t>
            </w:r>
            <w:r w:rsidRPr="00365901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>___________________</w:t>
            </w:r>
          </w:p>
          <w:p w14:paraId="211243F2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  <w:r w:rsidRPr="00482064"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54C55DD3" w14:textId="77777777" w:rsidR="00962EC3" w:rsidRPr="00482064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4"/>
                <w:sz w:val="20"/>
                <w:szCs w:val="20"/>
                <w:lang w:eastAsia="ru-RU"/>
              </w:rPr>
            </w:pPr>
          </w:p>
        </w:tc>
      </w:tr>
      <w:tr w:rsidR="00962EC3" w:rsidRPr="00AE3D0E" w14:paraId="012B8571" w14:textId="77777777" w:rsidTr="00605086"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E422DE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9800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Кашпуренко Марка Геннадиевича</w:t>
            </w:r>
          </w:p>
          <w:p w14:paraId="171A6D53" w14:textId="77777777" w:rsidR="00962EC3" w:rsidRPr="004B3BFE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BE0D859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D8CE50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376F8FD5" w14:textId="77777777" w:rsidR="00962EC3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4DED9DC5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</w:p>
          <w:p w14:paraId="2FCA5BAB" w14:textId="77777777" w:rsidR="00962EC3" w:rsidRPr="00365901" w:rsidRDefault="00962EC3" w:rsidP="006050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</w:pPr>
            <w:r w:rsidRPr="00365901">
              <w:rPr>
                <w:rFonts w:ascii="Times New Roman" w:eastAsia="Times New Roman" w:hAnsi="Times New Roman"/>
                <w:color w:val="000000"/>
                <w:spacing w:val="-2"/>
                <w:szCs w:val="20"/>
                <w:lang w:eastAsia="ru-RU"/>
              </w:rPr>
              <w:t>____________________</w:t>
            </w:r>
          </w:p>
        </w:tc>
      </w:tr>
    </w:tbl>
    <w:p w14:paraId="7DAAFD1D" w14:textId="77777777" w:rsidR="00962EC3" w:rsidRDefault="00962EC3" w:rsidP="00962EC3"/>
    <w:p w14:paraId="156B905F" w14:textId="77777777" w:rsidR="00CE4B37" w:rsidRDefault="00CE4B37" w:rsidP="009931DB">
      <w:pPr>
        <w:autoSpaceDE w:val="0"/>
        <w:autoSpaceDN w:val="0"/>
        <w:spacing w:after="0" w:line="240" w:lineRule="auto"/>
      </w:pPr>
    </w:p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20AB" w14:textId="77777777" w:rsidR="00BB55C0" w:rsidRDefault="00BB55C0" w:rsidP="00962EC3">
      <w:pPr>
        <w:spacing w:after="0" w:line="240" w:lineRule="auto"/>
      </w:pPr>
      <w:r>
        <w:separator/>
      </w:r>
    </w:p>
  </w:endnote>
  <w:endnote w:type="continuationSeparator" w:id="0">
    <w:p w14:paraId="0D54B995" w14:textId="77777777" w:rsidR="00BB55C0" w:rsidRDefault="00BB55C0" w:rsidP="00962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992544"/>
      <w:docPartObj>
        <w:docPartGallery w:val="Page Numbers (Bottom of Page)"/>
        <w:docPartUnique/>
      </w:docPartObj>
    </w:sdtPr>
    <w:sdtContent>
      <w:p w14:paraId="0CED3B47" w14:textId="77777777" w:rsidR="00962EC3" w:rsidRDefault="00962EC3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07D34F" w14:textId="77777777" w:rsidR="00962EC3" w:rsidRDefault="00962E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6ACA7" w14:textId="77777777" w:rsidR="00BB55C0" w:rsidRDefault="00BB55C0" w:rsidP="00962EC3">
      <w:pPr>
        <w:spacing w:after="0" w:line="240" w:lineRule="auto"/>
      </w:pPr>
      <w:r>
        <w:separator/>
      </w:r>
    </w:p>
  </w:footnote>
  <w:footnote w:type="continuationSeparator" w:id="0">
    <w:p w14:paraId="0FDDE054" w14:textId="77777777" w:rsidR="00BB55C0" w:rsidRDefault="00BB55C0" w:rsidP="00962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FF1BC" w14:textId="7983CC62" w:rsidR="00962EC3" w:rsidRDefault="00962EC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1235762">
    <w:abstractNumId w:val="0"/>
  </w:num>
  <w:num w:numId="2" w16cid:durableId="1405033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3554F"/>
    <w:rsid w:val="00061BCA"/>
    <w:rsid w:val="0007403E"/>
    <w:rsid w:val="00081981"/>
    <w:rsid w:val="00083B25"/>
    <w:rsid w:val="000D29ED"/>
    <w:rsid w:val="00106842"/>
    <w:rsid w:val="001619C2"/>
    <w:rsid w:val="001B2852"/>
    <w:rsid w:val="0023545D"/>
    <w:rsid w:val="002958ED"/>
    <w:rsid w:val="00300268"/>
    <w:rsid w:val="00300E3A"/>
    <w:rsid w:val="00352E7F"/>
    <w:rsid w:val="00394ADC"/>
    <w:rsid w:val="0046686D"/>
    <w:rsid w:val="0049059C"/>
    <w:rsid w:val="004B2BB0"/>
    <w:rsid w:val="004B3BFE"/>
    <w:rsid w:val="0057643B"/>
    <w:rsid w:val="0058522A"/>
    <w:rsid w:val="005C6305"/>
    <w:rsid w:val="005D3DAF"/>
    <w:rsid w:val="00601164"/>
    <w:rsid w:val="00614239"/>
    <w:rsid w:val="00630832"/>
    <w:rsid w:val="00633086"/>
    <w:rsid w:val="006C0BDC"/>
    <w:rsid w:val="00721366"/>
    <w:rsid w:val="00803A5A"/>
    <w:rsid w:val="00860855"/>
    <w:rsid w:val="008A4210"/>
    <w:rsid w:val="008C3FF4"/>
    <w:rsid w:val="008C49EB"/>
    <w:rsid w:val="009174A2"/>
    <w:rsid w:val="0092077D"/>
    <w:rsid w:val="00962EC3"/>
    <w:rsid w:val="009800DA"/>
    <w:rsid w:val="00983470"/>
    <w:rsid w:val="00987269"/>
    <w:rsid w:val="009931DB"/>
    <w:rsid w:val="009F402A"/>
    <w:rsid w:val="00AB5424"/>
    <w:rsid w:val="00B6534A"/>
    <w:rsid w:val="00B73E04"/>
    <w:rsid w:val="00BA09BB"/>
    <w:rsid w:val="00BB2D57"/>
    <w:rsid w:val="00BB55C0"/>
    <w:rsid w:val="00C25D69"/>
    <w:rsid w:val="00C653A0"/>
    <w:rsid w:val="00C85AC9"/>
    <w:rsid w:val="00CE4B37"/>
    <w:rsid w:val="00D2141C"/>
    <w:rsid w:val="00D325F9"/>
    <w:rsid w:val="00D554D6"/>
    <w:rsid w:val="00D72574"/>
    <w:rsid w:val="00D74E9B"/>
    <w:rsid w:val="00E40618"/>
    <w:rsid w:val="00EA5080"/>
    <w:rsid w:val="00EB49A8"/>
    <w:rsid w:val="00ED258E"/>
    <w:rsid w:val="00ED3BF4"/>
    <w:rsid w:val="00EE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C3A6"/>
  <w15:chartTrackingRefBased/>
  <w15:docId w15:val="{FB1C76C5-0726-4D5A-9B14-2CF79744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B2D5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B2D57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B2D57"/>
    <w:rPr>
      <w:lang w:eastAsia="en-US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B2D5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B2D57"/>
    <w:rPr>
      <w:b/>
      <w:bCs/>
      <w:lang w:eastAsia="en-US"/>
    </w:rPr>
  </w:style>
  <w:style w:type="paragraph" w:styleId="a9">
    <w:name w:val="header"/>
    <w:basedOn w:val="a"/>
    <w:link w:val="aa"/>
    <w:uiPriority w:val="99"/>
    <w:unhideWhenUsed/>
    <w:rsid w:val="0096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2EC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962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2EC3"/>
    <w:rPr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962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dn_ry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3299</Words>
  <Characters>18809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Метёлкин Сергей</cp:lastModifiedBy>
  <cp:revision>2</cp:revision>
  <dcterms:created xsi:type="dcterms:W3CDTF">2026-08-03T11:21:00Z</dcterms:created>
  <dcterms:modified xsi:type="dcterms:W3CDTF">2026-08-03T11:21:00Z</dcterms:modified>
</cp:coreProperties>
</file>